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964F6" w14:textId="70409AD1" w:rsidR="00957F00" w:rsidRDefault="003D6185" w:rsidP="001F1753">
      <w:pPr>
        <w:rPr>
          <w:b/>
          <w:sz w:val="44"/>
          <w:szCs w:val="44"/>
          <w:lang w:val="en-US"/>
        </w:rPr>
      </w:pPr>
      <w:bookmarkStart w:id="0" w:name="OLE_LINK9"/>
      <w:bookmarkStart w:id="1" w:name="OLE_LINK10"/>
      <w:r>
        <w:rPr>
          <w:b/>
          <w:noProof/>
          <w:sz w:val="44"/>
          <w:szCs w:val="44"/>
          <w:lang w:val="en-US"/>
        </w:rPr>
        <w:drawing>
          <wp:anchor distT="0" distB="0" distL="114300" distR="114300" simplePos="0" relativeHeight="251666432" behindDoc="0" locked="0" layoutInCell="1" allowOverlap="1" wp14:anchorId="54E92E11" wp14:editId="6D03B739">
            <wp:simplePos x="0" y="0"/>
            <wp:positionH relativeFrom="column">
              <wp:posOffset>-1270</wp:posOffset>
            </wp:positionH>
            <wp:positionV relativeFrom="paragraph">
              <wp:posOffset>-719752</wp:posOffset>
            </wp:positionV>
            <wp:extent cx="2490281" cy="622570"/>
            <wp:effectExtent l="0" t="0" r="0" b="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90281" cy="622570"/>
                    </a:xfrm>
                    <a:prstGeom prst="rect">
                      <a:avLst/>
                    </a:prstGeom>
                  </pic:spPr>
                </pic:pic>
              </a:graphicData>
            </a:graphic>
            <wp14:sizeRelH relativeFrom="page">
              <wp14:pctWidth>0</wp14:pctWidth>
            </wp14:sizeRelH>
            <wp14:sizeRelV relativeFrom="page">
              <wp14:pctHeight>0</wp14:pctHeight>
            </wp14:sizeRelV>
          </wp:anchor>
        </w:drawing>
      </w:r>
    </w:p>
    <w:p w14:paraId="571B46F7" w14:textId="6BCC021D" w:rsidR="00DD0EEF" w:rsidRPr="00DD0EEF" w:rsidRDefault="00DD0EEF" w:rsidP="00DD0EEF">
      <w:pPr>
        <w:spacing w:after="0" w:line="240" w:lineRule="auto"/>
        <w:rPr>
          <w:rFonts w:ascii="Times New Roman" w:eastAsia="Times New Roman" w:hAnsi="Times New Roman" w:cs="Times New Roman"/>
          <w:sz w:val="24"/>
          <w:szCs w:val="24"/>
          <w:lang w:eastAsia="en-GB"/>
        </w:rPr>
      </w:pPr>
      <w:r w:rsidRPr="00DD0EEF">
        <w:rPr>
          <w:rFonts w:ascii="Times New Roman" w:eastAsia="Times New Roman" w:hAnsi="Times New Roman" w:cs="Times New Roman"/>
          <w:sz w:val="24"/>
          <w:szCs w:val="24"/>
          <w:lang w:eastAsia="en-GB"/>
        </w:rPr>
        <w:fldChar w:fldCharType="begin"/>
      </w:r>
      <w:r w:rsidRPr="00DD0EEF">
        <w:rPr>
          <w:rFonts w:ascii="Times New Roman" w:eastAsia="Times New Roman" w:hAnsi="Times New Roman" w:cs="Times New Roman"/>
          <w:sz w:val="24"/>
          <w:szCs w:val="24"/>
          <w:lang w:eastAsia="en-GB"/>
        </w:rPr>
        <w:instrText xml:space="preserve"> INCLUDEPICTURE "/var/folders/kt/qs7sbwkx72nbqfddbt56nrm80000gn/T/com.microsoft.Word/WebArchiveCopyPasteTempFiles/page1image59950304" \* MERGEFORMATINET </w:instrText>
      </w:r>
      <w:r w:rsidRPr="00DD0EEF">
        <w:rPr>
          <w:rFonts w:ascii="Times New Roman" w:eastAsia="Times New Roman" w:hAnsi="Times New Roman" w:cs="Times New Roman"/>
          <w:sz w:val="24"/>
          <w:szCs w:val="24"/>
          <w:lang w:eastAsia="en-GB"/>
        </w:rPr>
        <w:fldChar w:fldCharType="separate"/>
      </w:r>
      <w:r w:rsidRPr="00DD0EEF">
        <w:rPr>
          <w:rFonts w:ascii="Times New Roman" w:eastAsia="Times New Roman" w:hAnsi="Times New Roman" w:cs="Times New Roman"/>
          <w:sz w:val="24"/>
          <w:szCs w:val="24"/>
          <w:lang w:eastAsia="en-GB"/>
        </w:rPr>
        <w:fldChar w:fldCharType="end"/>
      </w:r>
    </w:p>
    <w:p w14:paraId="045C3519" w14:textId="0702E1B3" w:rsidR="00DD0EEF" w:rsidRPr="008A308F" w:rsidRDefault="00DD0EEF">
      <w:pPr>
        <w:rPr>
          <w:b/>
          <w:sz w:val="44"/>
          <w:szCs w:val="44"/>
          <w:lang w:val="en-US"/>
        </w:rPr>
      </w:pPr>
      <w:r w:rsidRPr="00DD0EEF">
        <w:rPr>
          <w:rFonts w:ascii="Times New Roman" w:eastAsia="Times New Roman" w:hAnsi="Times New Roman" w:cs="Times New Roman"/>
          <w:noProof/>
          <w:sz w:val="24"/>
          <w:szCs w:val="24"/>
          <w:lang w:eastAsia="en-GB"/>
        </w:rPr>
        <w:drawing>
          <wp:anchor distT="0" distB="0" distL="114300" distR="114300" simplePos="0" relativeHeight="251667456" behindDoc="0" locked="0" layoutInCell="1" allowOverlap="1" wp14:anchorId="4D5F2BAC" wp14:editId="33CFEEDE">
            <wp:simplePos x="0" y="0"/>
            <wp:positionH relativeFrom="column">
              <wp:posOffset>-11472</wp:posOffset>
            </wp:positionH>
            <wp:positionV relativeFrom="paragraph">
              <wp:posOffset>1485197</wp:posOffset>
            </wp:positionV>
            <wp:extent cx="6030983" cy="1391056"/>
            <wp:effectExtent l="0" t="0" r="0" b="0"/>
            <wp:wrapNone/>
            <wp:docPr id="6" name="Picture 6" descr="page1image59950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99503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4408" cy="1403379"/>
                    </a:xfrm>
                    <a:prstGeom prst="rect">
                      <a:avLst/>
                    </a:prstGeom>
                    <a:noFill/>
                    <a:ln>
                      <a:noFill/>
                    </a:ln>
                  </pic:spPr>
                </pic:pic>
              </a:graphicData>
            </a:graphic>
            <wp14:sizeRelH relativeFrom="page">
              <wp14:pctWidth>0</wp14:pctWidth>
            </wp14:sizeRelH>
            <wp14:sizeRelV relativeFrom="page">
              <wp14:pctHeight>0</wp14:pctHeight>
            </wp14:sizeRelV>
          </wp:anchor>
        </w:drawing>
      </w:r>
      <w:r w:rsidR="003D6185" w:rsidRPr="00D06AB5">
        <w:rPr>
          <w:b/>
          <w:noProof/>
          <w:sz w:val="44"/>
          <w:szCs w:val="44"/>
          <w:lang w:val="en-US"/>
        </w:rPr>
        <mc:AlternateContent>
          <mc:Choice Requires="wps">
            <w:drawing>
              <wp:anchor distT="45720" distB="45720" distL="114300" distR="114300" simplePos="0" relativeHeight="251664384" behindDoc="0" locked="0" layoutInCell="1" allowOverlap="1" wp14:anchorId="2D205777" wp14:editId="0B3A8264">
                <wp:simplePos x="0" y="0"/>
                <wp:positionH relativeFrom="column">
                  <wp:posOffset>66040</wp:posOffset>
                </wp:positionH>
                <wp:positionV relativeFrom="paragraph">
                  <wp:posOffset>6621145</wp:posOffset>
                </wp:positionV>
                <wp:extent cx="689673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5" cy="1404620"/>
                        </a:xfrm>
                        <a:prstGeom prst="rect">
                          <a:avLst/>
                        </a:prstGeom>
                        <a:noFill/>
                        <a:ln w="9525">
                          <a:noFill/>
                          <a:miter lim="800000"/>
                          <a:headEnd/>
                          <a:tailEnd/>
                        </a:ln>
                      </wps:spPr>
                      <wps:txbx>
                        <w:txbxContent>
                          <w:p w14:paraId="65110F60" w14:textId="08C6AFD6" w:rsidR="00D06AB5" w:rsidRPr="00D06AB5" w:rsidRDefault="003D6185">
                            <w:pPr>
                              <w:rPr>
                                <w:rFonts w:ascii="Kabel Bk BT" w:hAnsi="Kabel Bk BT"/>
                                <w:b/>
                                <w:color w:val="FFFFFF" w:themeColor="background1"/>
                                <w:sz w:val="94"/>
                                <w:szCs w:val="94"/>
                              </w:rPr>
                            </w:pPr>
                            <w:r>
                              <w:rPr>
                                <w:rFonts w:ascii="Kabel Bk BT" w:hAnsi="Kabel Bk BT"/>
                                <w:b/>
                                <w:color w:val="FFFFFF" w:themeColor="background1"/>
                                <w:sz w:val="94"/>
                                <w:szCs w:val="94"/>
                              </w:rPr>
                              <w:t>Dawson Mine Intro Site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05777" id="_x0000_t202" coordsize="21600,21600" o:spt="202" path="m,l,21600r21600,l21600,xe">
                <v:stroke joinstyle="miter"/>
                <v:path gradientshapeok="t" o:connecttype="rect"/>
              </v:shapetype>
              <v:shape id="Text Box 2" o:spid="_x0000_s1026" type="#_x0000_t202" style="position:absolute;margin-left:5.2pt;margin-top:521.35pt;width:543.0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" filled="f" stroked="f">
                <v:textbox style="mso-fit-shape-to-text:t">
                  <w:txbxContent>
                    <w:p w14:paraId="65110F60" w14:textId="08C6AFD6" w:rsidR="00D06AB5" w:rsidRPr="00D06AB5" w:rsidRDefault="003D6185">
                      <w:pPr>
                        <w:rPr>
                          <w:rFonts w:ascii="Kabel Bk BT" w:hAnsi="Kabel Bk BT"/>
                          <w:b/>
                          <w:color w:val="FFFFFF" w:themeColor="background1"/>
                          <w:sz w:val="94"/>
                          <w:szCs w:val="94"/>
                        </w:rPr>
                      </w:pPr>
                      <w:r>
                        <w:rPr>
                          <w:rFonts w:ascii="Kabel Bk BT" w:hAnsi="Kabel Bk BT"/>
                          <w:b/>
                          <w:color w:val="FFFFFF" w:themeColor="background1"/>
                          <w:sz w:val="94"/>
                          <w:szCs w:val="94"/>
                        </w:rPr>
                        <w:t>Dawson Mine Intro Site</w:t>
                      </w:r>
                    </w:p>
                  </w:txbxContent>
                </v:textbox>
                <w10:wrap type="square"/>
              </v:shape>
            </w:pict>
          </mc:Fallback>
        </mc:AlternateContent>
      </w:r>
      <w:r w:rsidR="00122CC8">
        <w:rPr>
          <w:noProof/>
        </w:rPr>
        <mc:AlternateContent>
          <mc:Choice Requires="wps">
            <w:drawing>
              <wp:anchor distT="0" distB="0" distL="114300" distR="114300" simplePos="0" relativeHeight="251659264" behindDoc="0" locked="0" layoutInCell="1" allowOverlap="1" wp14:anchorId="77C58B01" wp14:editId="60938EDC">
                <wp:simplePos x="0" y="0"/>
                <wp:positionH relativeFrom="page">
                  <wp:posOffset>-438150</wp:posOffset>
                </wp:positionH>
                <wp:positionV relativeFrom="paragraph">
                  <wp:posOffset>5511800</wp:posOffset>
                </wp:positionV>
                <wp:extent cx="8401685" cy="3975100"/>
                <wp:effectExtent l="0" t="0" r="18415" b="25400"/>
                <wp:wrapNone/>
                <wp:docPr id="647"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01685" cy="3975100"/>
                        </a:xfrm>
                        <a:prstGeom prst="rect">
                          <a:avLst/>
                        </a:prstGeom>
                        <a:solidFill>
                          <a:srgbClr val="00B6D5"/>
                        </a:solidFill>
                        <a:ln w="12700" cap="flat" cmpd="sng" algn="ctr">
                          <a:solidFill>
                            <a:srgbClr val="00B0F0"/>
                          </a:solidFill>
                          <a:prstDash val="solid"/>
                          <a:miter lim="800000"/>
                        </a:ln>
                        <a:effectLst/>
                      </wps:spPr>
                      <wps:txbx>
                        <w:txbxContent>
                          <w:p w14:paraId="2A75EFA9" w14:textId="4632D6D6" w:rsidR="00957F00" w:rsidRDefault="00957F00" w:rsidP="00957F00">
                            <w:pPr>
                              <w:rPr>
                                <w:rFonts w:ascii="Kabel Bk BT Book" w:hAnsi="Kabel Bk BT Book"/>
                                <w:color w:val="FFFFFF"/>
                                <w:sz w:val="72"/>
                                <w:szCs w:val="72"/>
                                <w:lang w:val="en-US"/>
                              </w:rPr>
                            </w:pPr>
                          </w:p>
                          <w:p w14:paraId="0977FA9E" w14:textId="16BF5D1E" w:rsidR="00957F00" w:rsidRDefault="00957F00" w:rsidP="00957F00">
                            <w:pPr>
                              <w:ind w:left="720"/>
                              <w:rPr>
                                <w:rFonts w:ascii="Kabel Bk BT Book" w:hAnsi="Kabel Bk BT Book"/>
                                <w:b/>
                                <w:color w:val="FFFFFF"/>
                                <w:sz w:val="72"/>
                                <w:szCs w:val="72"/>
                                <w:lang w:val="en-US"/>
                              </w:rPr>
                            </w:pPr>
                            <w:r w:rsidRPr="00036D07">
                              <w:rPr>
                                <w:rFonts w:ascii="Kabel Bk BT Book" w:hAnsi="Kabel Bk BT Book"/>
                                <w:b/>
                                <w:color w:val="FFFFFF"/>
                                <w:sz w:val="72"/>
                                <w:szCs w:val="72"/>
                                <w:lang w:val="en-US"/>
                              </w:rPr>
                              <w:t xml:space="preserve"> </w:t>
                            </w:r>
                          </w:p>
                          <w:p w14:paraId="5AD6392B" w14:textId="77777777" w:rsidR="00957F00" w:rsidRPr="00036D07" w:rsidRDefault="00957F00" w:rsidP="00957F00">
                            <w:pPr>
                              <w:rPr>
                                <w:rFonts w:ascii="Kabel Bk BT Book" w:hAnsi="Kabel Bk BT Book"/>
                                <w:b/>
                                <w:color w:val="FFFFFF"/>
                                <w:sz w:val="72"/>
                                <w:szCs w:val="7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58B01" id="Rectangle 524" o:spid="_x0000_s1027" style="position:absolute;margin-left:-34.5pt;margin-top:434pt;width:661.55pt;height:3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" fillcolor="#00b6d5" strokecolor="#00b0f0" strokeweight="1pt">
                <v:path arrowok="t"/>
                <v:textbox>
                  <w:txbxContent>
                    <w:p w14:paraId="2A75EFA9" w14:textId="4632D6D6" w:rsidR="00957F00" w:rsidRDefault="00957F00" w:rsidP="00957F00">
                      <w:pPr>
                        <w:rPr>
                          <w:rFonts w:ascii="Kabel Bk BT Book" w:hAnsi="Kabel Bk BT Book"/>
                          <w:color w:val="FFFFFF"/>
                          <w:sz w:val="72"/>
                          <w:szCs w:val="72"/>
                          <w:lang w:val="en-US"/>
                        </w:rPr>
                      </w:pPr>
                    </w:p>
                    <w:p w14:paraId="0977FA9E" w14:textId="16BF5D1E" w:rsidR="00957F00" w:rsidRDefault="00957F00" w:rsidP="00957F00">
                      <w:pPr>
                        <w:ind w:left="720"/>
                        <w:rPr>
                          <w:rFonts w:ascii="Kabel Bk BT Book" w:hAnsi="Kabel Bk BT Book"/>
                          <w:b/>
                          <w:color w:val="FFFFFF"/>
                          <w:sz w:val="72"/>
                          <w:szCs w:val="72"/>
                          <w:lang w:val="en-US"/>
                        </w:rPr>
                      </w:pPr>
                      <w:r w:rsidRPr="00036D07">
                        <w:rPr>
                          <w:rFonts w:ascii="Kabel Bk BT Book" w:hAnsi="Kabel Bk BT Book"/>
                          <w:b/>
                          <w:color w:val="FFFFFF"/>
                          <w:sz w:val="72"/>
                          <w:szCs w:val="72"/>
                          <w:lang w:val="en-US"/>
                        </w:rPr>
                        <w:t xml:space="preserve"> </w:t>
                      </w:r>
                    </w:p>
                    <w:p w14:paraId="5AD6392B" w14:textId="77777777" w:rsidR="00957F00" w:rsidRPr="00036D07" w:rsidRDefault="00957F00" w:rsidP="00957F00">
                      <w:pPr>
                        <w:rPr>
                          <w:rFonts w:ascii="Kabel Bk BT Book" w:hAnsi="Kabel Bk BT Book"/>
                          <w:b/>
                          <w:color w:val="FFFFFF"/>
                          <w:sz w:val="72"/>
                          <w:szCs w:val="72"/>
                          <w:lang w:val="en-US"/>
                        </w:rPr>
                      </w:pPr>
                    </w:p>
                  </w:txbxContent>
                </v:textbox>
                <w10:wrap anchorx="page"/>
              </v:rect>
            </w:pict>
          </mc:Fallback>
        </mc:AlternateContent>
      </w:r>
      <w:r w:rsidR="00D06AB5">
        <w:rPr>
          <w:b/>
          <w:noProof/>
          <w:sz w:val="44"/>
          <w:szCs w:val="44"/>
          <w:lang w:val="en-US"/>
        </w:rPr>
        <mc:AlternateContent>
          <mc:Choice Requires="wps">
            <w:drawing>
              <wp:anchor distT="0" distB="0" distL="114300" distR="114300" simplePos="0" relativeHeight="251665408" behindDoc="0" locked="0" layoutInCell="1" allowOverlap="1" wp14:anchorId="0FC486F4" wp14:editId="411DA91E">
                <wp:simplePos x="0" y="0"/>
                <wp:positionH relativeFrom="column">
                  <wp:posOffset>109855</wp:posOffset>
                </wp:positionH>
                <wp:positionV relativeFrom="paragraph">
                  <wp:posOffset>7493000</wp:posOffset>
                </wp:positionV>
                <wp:extent cx="3848100" cy="533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848100" cy="533400"/>
                        </a:xfrm>
                        <a:prstGeom prst="rect">
                          <a:avLst/>
                        </a:prstGeom>
                        <a:noFill/>
                        <a:ln w="6350">
                          <a:noFill/>
                        </a:ln>
                      </wps:spPr>
                      <wps:txbx>
                        <w:txbxContent>
                          <w:p w14:paraId="16D34561" w14:textId="44D0DDD7" w:rsidR="00D06AB5" w:rsidRPr="00D06AB5" w:rsidRDefault="003D6185">
                            <w:pPr>
                              <w:rPr>
                                <w:rFonts w:ascii="Kabel Bk BT" w:hAnsi="Kabel Bk BT"/>
                                <w:color w:val="FFFFFF" w:themeColor="background1"/>
                                <w:sz w:val="48"/>
                              </w:rPr>
                            </w:pPr>
                            <w:r>
                              <w:rPr>
                                <w:rFonts w:ascii="Kabel Bk BT" w:hAnsi="Kabel Bk BT"/>
                                <w:color w:val="FFFFFF" w:themeColor="background1"/>
                                <w:sz w:val="48"/>
                              </w:rPr>
                              <w:t>Contractor Quick Start</w:t>
                            </w:r>
                            <w:r w:rsidR="00D06AB5">
                              <w:rPr>
                                <w:rFonts w:ascii="Kabel Bk BT" w:hAnsi="Kabel Bk BT"/>
                                <w:color w:val="FFFFFF" w:themeColor="background1"/>
                                <w:sz w:val="48"/>
                              </w:rPr>
                              <w:t xml:space="preserve">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C486F4" id="Text Box 3" o:spid="_x0000_s1028" type="#_x0000_t202" style="position:absolute;margin-left:8.65pt;margin-top:590pt;width:303pt;height:4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" filled="f" stroked="f" strokeweight=".5pt">
                <v:textbox>
                  <w:txbxContent>
                    <w:p w14:paraId="16D34561" w14:textId="44D0DDD7" w:rsidR="00D06AB5" w:rsidRPr="00D06AB5" w:rsidRDefault="003D6185">
                      <w:pPr>
                        <w:rPr>
                          <w:rFonts w:ascii="Kabel Bk BT" w:hAnsi="Kabel Bk BT"/>
                          <w:color w:val="FFFFFF" w:themeColor="background1"/>
                          <w:sz w:val="48"/>
                        </w:rPr>
                      </w:pPr>
                      <w:r>
                        <w:rPr>
                          <w:rFonts w:ascii="Kabel Bk BT" w:hAnsi="Kabel Bk BT"/>
                          <w:color w:val="FFFFFF" w:themeColor="background1"/>
                          <w:sz w:val="48"/>
                        </w:rPr>
                        <w:t>Contractor Quick Start</w:t>
                      </w:r>
                      <w:r w:rsidR="00D06AB5">
                        <w:rPr>
                          <w:rFonts w:ascii="Kabel Bk BT" w:hAnsi="Kabel Bk BT"/>
                          <w:color w:val="FFFFFF" w:themeColor="background1"/>
                          <w:sz w:val="48"/>
                        </w:rPr>
                        <w:t xml:space="preserve"> Guide</w:t>
                      </w:r>
                    </w:p>
                  </w:txbxContent>
                </v:textbox>
              </v:shape>
            </w:pict>
          </mc:Fallback>
        </mc:AlternateContent>
      </w:r>
      <w:r w:rsidR="00957F00">
        <w:rPr>
          <w:b/>
          <w:sz w:val="44"/>
          <w:szCs w:val="44"/>
          <w:lang w:val="en-US"/>
        </w:rPr>
        <w:br w:type="page"/>
      </w:r>
      <w:bookmarkStart w:id="2" w:name="OLE_LINK13"/>
      <w:bookmarkStart w:id="3" w:name="OLE_LINK14"/>
    </w:p>
    <w:p w14:paraId="1B585DD1" w14:textId="77777777" w:rsidR="00DD0EEF" w:rsidRDefault="00DD0EEF" w:rsidP="00DD0EEF">
      <w:pPr>
        <w:pStyle w:val="NormalWeb"/>
      </w:pPr>
      <w:r>
        <w:rPr>
          <w:rFonts w:ascii="Calibri" w:hAnsi="Calibri" w:cs="Calibri"/>
          <w:b/>
          <w:bCs/>
          <w:sz w:val="44"/>
          <w:szCs w:val="44"/>
        </w:rPr>
        <w:lastRenderedPageBreak/>
        <w:t xml:space="preserve">Contents </w:t>
      </w:r>
    </w:p>
    <w:p w14:paraId="2813EC3A" w14:textId="770370A4" w:rsidR="00DD0EEF" w:rsidRDefault="00DD0EEF" w:rsidP="00DD0EEF">
      <w:pPr>
        <w:pStyle w:val="NormalWeb"/>
        <w:numPr>
          <w:ilvl w:val="0"/>
          <w:numId w:val="28"/>
        </w:numPr>
        <w:rPr>
          <w:rFonts w:ascii="Calibri" w:hAnsi="Calibri" w:cs="Calibri"/>
          <w:b/>
          <w:bCs/>
          <w:i/>
          <w:iCs/>
        </w:rPr>
      </w:pPr>
      <w:r>
        <w:rPr>
          <w:rFonts w:ascii="Calibri" w:hAnsi="Calibri" w:cs="Calibri"/>
          <w:b/>
          <w:bCs/>
          <w:i/>
          <w:iCs/>
        </w:rPr>
        <w:t>Document Information...........................................................................</w:t>
      </w:r>
      <w:r>
        <w:rPr>
          <w:rFonts w:ascii="Calibri" w:hAnsi="Calibri" w:cs="Calibri"/>
          <w:b/>
          <w:bCs/>
          <w:i/>
          <w:iCs/>
        </w:rPr>
        <w:t>.........................</w:t>
      </w:r>
      <w:r>
        <w:rPr>
          <w:rFonts w:ascii="Calibri" w:hAnsi="Calibri" w:cs="Calibri"/>
          <w:b/>
          <w:bCs/>
          <w:i/>
          <w:iCs/>
        </w:rPr>
        <w:t xml:space="preserve">.................... 3 </w:t>
      </w:r>
    </w:p>
    <w:p w14:paraId="0343B321" w14:textId="4D28789F" w:rsidR="00DD0EEF" w:rsidRDefault="00DD0EEF" w:rsidP="00DD0EEF">
      <w:pPr>
        <w:pStyle w:val="NormalWeb"/>
        <w:numPr>
          <w:ilvl w:val="0"/>
          <w:numId w:val="28"/>
        </w:numPr>
        <w:rPr>
          <w:rFonts w:ascii="Calibri" w:hAnsi="Calibri" w:cs="Calibri"/>
          <w:b/>
          <w:bCs/>
          <w:i/>
          <w:iCs/>
        </w:rPr>
      </w:pPr>
      <w:r>
        <w:rPr>
          <w:rFonts w:ascii="Calibri" w:hAnsi="Calibri" w:cs="Calibri"/>
          <w:b/>
          <w:bCs/>
          <w:i/>
          <w:iCs/>
        </w:rPr>
        <w:t>Introduction...........................................................................................................</w:t>
      </w:r>
      <w:r w:rsidR="00084536">
        <w:rPr>
          <w:rFonts w:ascii="Calibri" w:hAnsi="Calibri" w:cs="Calibri"/>
          <w:b/>
          <w:bCs/>
          <w:i/>
          <w:iCs/>
        </w:rPr>
        <w:t>.</w:t>
      </w:r>
      <w:r>
        <w:rPr>
          <w:rFonts w:ascii="Calibri" w:hAnsi="Calibri" w:cs="Calibri"/>
          <w:b/>
          <w:bCs/>
          <w:i/>
          <w:iCs/>
        </w:rPr>
        <w:t>....</w:t>
      </w:r>
      <w:r>
        <w:rPr>
          <w:rFonts w:ascii="Calibri" w:hAnsi="Calibri" w:cs="Calibri"/>
          <w:b/>
          <w:bCs/>
          <w:i/>
          <w:iCs/>
        </w:rPr>
        <w:t>........................ 3</w:t>
      </w:r>
      <w:r>
        <w:rPr>
          <w:rFonts w:ascii="Calibri" w:hAnsi="Calibri" w:cs="Calibri"/>
          <w:b/>
          <w:bCs/>
          <w:i/>
          <w:iCs/>
        </w:rPr>
        <w:t xml:space="preserve"> </w:t>
      </w:r>
    </w:p>
    <w:p w14:paraId="73E2D5BD" w14:textId="24A859FC" w:rsidR="00DD0EEF" w:rsidRPr="00DD0EEF" w:rsidRDefault="00DD0EEF" w:rsidP="00DD0EEF">
      <w:pPr>
        <w:pStyle w:val="NormalWeb"/>
        <w:numPr>
          <w:ilvl w:val="0"/>
          <w:numId w:val="28"/>
        </w:numPr>
        <w:rPr>
          <w:rFonts w:ascii="Calibri" w:hAnsi="Calibri" w:cs="Calibri"/>
          <w:b/>
          <w:bCs/>
          <w:i/>
          <w:iCs/>
        </w:rPr>
      </w:pPr>
      <w:r>
        <w:rPr>
          <w:rFonts w:ascii="Calibri" w:hAnsi="Calibri" w:cs="Calibri"/>
          <w:b/>
          <w:bCs/>
          <w:i/>
          <w:iCs/>
        </w:rPr>
        <w:t>Requirements</w:t>
      </w:r>
      <w:r>
        <w:rPr>
          <w:rFonts w:ascii="Calibri" w:hAnsi="Calibri" w:cs="Calibri"/>
          <w:b/>
          <w:bCs/>
          <w:i/>
          <w:iCs/>
          <w:sz w:val="22"/>
          <w:szCs w:val="22"/>
        </w:rPr>
        <w:t xml:space="preserve"> .........................................</w:t>
      </w:r>
      <w:r>
        <w:rPr>
          <w:rFonts w:ascii="Calibri" w:hAnsi="Calibri" w:cs="Calibri"/>
          <w:b/>
          <w:bCs/>
          <w:i/>
          <w:iCs/>
          <w:sz w:val="22"/>
          <w:szCs w:val="22"/>
        </w:rPr>
        <w:t>.</w:t>
      </w:r>
      <w:r>
        <w:rPr>
          <w:rFonts w:ascii="Calibri" w:hAnsi="Calibri" w:cs="Calibri"/>
          <w:b/>
          <w:bCs/>
          <w:i/>
          <w:iCs/>
          <w:sz w:val="22"/>
          <w:szCs w:val="22"/>
        </w:rPr>
        <w:t>..........................................................</w:t>
      </w:r>
      <w:r>
        <w:rPr>
          <w:rFonts w:ascii="Calibri" w:hAnsi="Calibri" w:cs="Calibri"/>
          <w:b/>
          <w:bCs/>
          <w:i/>
          <w:iCs/>
          <w:sz w:val="22"/>
          <w:szCs w:val="22"/>
        </w:rPr>
        <w:t>..........</w:t>
      </w:r>
      <w:r>
        <w:rPr>
          <w:rFonts w:ascii="Calibri" w:hAnsi="Calibri" w:cs="Calibri"/>
          <w:b/>
          <w:bCs/>
          <w:i/>
          <w:iCs/>
          <w:sz w:val="22"/>
          <w:szCs w:val="22"/>
        </w:rPr>
        <w:t>....</w:t>
      </w:r>
      <w:r w:rsidR="00084536">
        <w:rPr>
          <w:rFonts w:ascii="Calibri" w:hAnsi="Calibri" w:cs="Calibri"/>
          <w:b/>
          <w:bCs/>
          <w:i/>
          <w:iCs/>
          <w:sz w:val="22"/>
          <w:szCs w:val="22"/>
        </w:rPr>
        <w:t>.</w:t>
      </w:r>
      <w:r>
        <w:rPr>
          <w:rFonts w:ascii="Calibri" w:hAnsi="Calibri" w:cs="Calibri"/>
          <w:b/>
          <w:bCs/>
          <w:i/>
          <w:iCs/>
          <w:sz w:val="22"/>
          <w:szCs w:val="22"/>
        </w:rPr>
        <w:t>............................</w:t>
      </w:r>
      <w:r>
        <w:rPr>
          <w:rFonts w:ascii="Calibri" w:hAnsi="Calibri" w:cs="Calibri"/>
          <w:b/>
          <w:bCs/>
          <w:i/>
          <w:iCs/>
          <w:sz w:val="22"/>
          <w:szCs w:val="22"/>
        </w:rPr>
        <w:t xml:space="preserve">.. </w:t>
      </w:r>
      <w:r w:rsidRPr="00DD0EEF">
        <w:rPr>
          <w:rFonts w:ascii="Calibri" w:hAnsi="Calibri" w:cs="Calibri"/>
          <w:b/>
          <w:bCs/>
          <w:i/>
          <w:iCs/>
        </w:rPr>
        <w:t>3</w:t>
      </w:r>
    </w:p>
    <w:p w14:paraId="5865CD75" w14:textId="58375C51" w:rsidR="00DD0EEF" w:rsidRPr="00084536" w:rsidRDefault="00DD0EEF" w:rsidP="00084536">
      <w:pPr>
        <w:pStyle w:val="NormalWeb"/>
        <w:numPr>
          <w:ilvl w:val="0"/>
          <w:numId w:val="28"/>
        </w:numPr>
        <w:rPr>
          <w:rFonts w:ascii="Calibri" w:hAnsi="Calibri" w:cs="Calibri"/>
          <w:b/>
          <w:bCs/>
          <w:i/>
          <w:iCs/>
        </w:rPr>
      </w:pPr>
      <w:r w:rsidRPr="00DD0EEF">
        <w:rPr>
          <w:rFonts w:ascii="Calibri" w:hAnsi="Calibri" w:cs="Calibri"/>
          <w:b/>
          <w:bCs/>
          <w:i/>
          <w:iCs/>
        </w:rPr>
        <w:t>Accessing the Intro Site</w:t>
      </w:r>
      <w:r>
        <w:rPr>
          <w:rFonts w:ascii="Calibri" w:hAnsi="Calibri" w:cs="Calibri"/>
          <w:b/>
          <w:bCs/>
          <w:i/>
          <w:iCs/>
          <w:sz w:val="22"/>
          <w:szCs w:val="22"/>
        </w:rPr>
        <w:t xml:space="preserve"> ..........</w:t>
      </w:r>
      <w:r>
        <w:rPr>
          <w:rFonts w:ascii="Calibri" w:hAnsi="Calibri" w:cs="Calibri"/>
          <w:b/>
          <w:bCs/>
          <w:i/>
          <w:iCs/>
          <w:sz w:val="22"/>
          <w:szCs w:val="22"/>
        </w:rPr>
        <w:t>.</w:t>
      </w:r>
      <w:r>
        <w:rPr>
          <w:rFonts w:ascii="Calibri" w:hAnsi="Calibri" w:cs="Calibri"/>
          <w:b/>
          <w:bCs/>
          <w:i/>
          <w:iCs/>
          <w:sz w:val="22"/>
          <w:szCs w:val="22"/>
        </w:rPr>
        <w:t>.....................................................................................</w:t>
      </w:r>
      <w:r w:rsidR="00084536">
        <w:rPr>
          <w:rFonts w:ascii="Calibri" w:hAnsi="Calibri" w:cs="Calibri"/>
          <w:b/>
          <w:bCs/>
          <w:i/>
          <w:iCs/>
          <w:sz w:val="22"/>
          <w:szCs w:val="22"/>
        </w:rPr>
        <w:t>.</w:t>
      </w:r>
      <w:r>
        <w:rPr>
          <w:rFonts w:ascii="Calibri" w:hAnsi="Calibri" w:cs="Calibri"/>
          <w:b/>
          <w:bCs/>
          <w:i/>
          <w:iCs/>
          <w:sz w:val="22"/>
          <w:szCs w:val="22"/>
        </w:rPr>
        <w:t>.......</w:t>
      </w:r>
      <w:r w:rsidR="00084536">
        <w:rPr>
          <w:rFonts w:ascii="Calibri" w:hAnsi="Calibri" w:cs="Calibri"/>
          <w:b/>
          <w:bCs/>
          <w:i/>
          <w:iCs/>
          <w:sz w:val="22"/>
          <w:szCs w:val="22"/>
        </w:rPr>
        <w:t>...</w:t>
      </w:r>
      <w:r>
        <w:rPr>
          <w:rFonts w:ascii="Calibri" w:hAnsi="Calibri" w:cs="Calibri"/>
          <w:b/>
          <w:bCs/>
          <w:i/>
          <w:iCs/>
          <w:sz w:val="22"/>
          <w:szCs w:val="22"/>
        </w:rPr>
        <w:t>...........</w:t>
      </w:r>
      <w:r>
        <w:rPr>
          <w:rFonts w:ascii="Calibri" w:hAnsi="Calibri" w:cs="Calibri"/>
          <w:b/>
          <w:bCs/>
          <w:i/>
          <w:iCs/>
          <w:sz w:val="22"/>
          <w:szCs w:val="22"/>
        </w:rPr>
        <w:t>.</w:t>
      </w:r>
      <w:r>
        <w:rPr>
          <w:rFonts w:ascii="Calibri" w:hAnsi="Calibri" w:cs="Calibri"/>
          <w:b/>
          <w:bCs/>
          <w:i/>
          <w:iCs/>
          <w:sz w:val="22"/>
          <w:szCs w:val="22"/>
        </w:rPr>
        <w:t xml:space="preserve">.......... </w:t>
      </w:r>
      <w:r>
        <w:rPr>
          <w:rFonts w:ascii="Calibri" w:hAnsi="Calibri" w:cs="Calibri"/>
          <w:b/>
          <w:bCs/>
          <w:i/>
          <w:iCs/>
        </w:rPr>
        <w:t>4</w:t>
      </w:r>
      <w:r>
        <w:rPr>
          <w:rFonts w:ascii="Calibri" w:hAnsi="Calibri" w:cs="Calibri"/>
          <w:b/>
          <w:bCs/>
          <w:i/>
          <w:iCs/>
        </w:rPr>
        <w:br/>
      </w:r>
      <w:r w:rsidRPr="00DD0EEF">
        <w:rPr>
          <w:rFonts w:ascii="Calibri" w:hAnsi="Calibri" w:cs="Calibri"/>
          <w:b/>
          <w:bCs/>
          <w:i/>
          <w:iCs/>
          <w:sz w:val="22"/>
          <w:szCs w:val="22"/>
        </w:rPr>
        <w:t>Sign Up</w:t>
      </w:r>
      <w:r w:rsidRPr="00DD0EEF">
        <w:rPr>
          <w:rFonts w:ascii="Calibri" w:hAnsi="Calibri" w:cs="Calibri"/>
          <w:b/>
          <w:bCs/>
          <w:i/>
          <w:iCs/>
        </w:rPr>
        <w:t xml:space="preserve"> </w:t>
      </w:r>
      <w:r>
        <w:rPr>
          <w:rFonts w:ascii="Calibri" w:hAnsi="Calibri" w:cs="Calibri"/>
          <w:b/>
          <w:bCs/>
          <w:i/>
          <w:iCs/>
        </w:rPr>
        <w:t>……………………………….</w:t>
      </w:r>
      <w:r w:rsidRPr="00DD0EEF">
        <w:rPr>
          <w:rFonts w:ascii="Calibri" w:hAnsi="Calibri" w:cs="Calibri"/>
          <w:b/>
          <w:bCs/>
          <w:i/>
          <w:iCs/>
        </w:rPr>
        <w:t>.................................................................................</w:t>
      </w:r>
      <w:r w:rsidR="00084536">
        <w:rPr>
          <w:rFonts w:ascii="Calibri" w:hAnsi="Calibri" w:cs="Calibri"/>
          <w:b/>
          <w:bCs/>
          <w:i/>
          <w:iCs/>
        </w:rPr>
        <w:t>.</w:t>
      </w:r>
      <w:r w:rsidRPr="00DD0EEF">
        <w:rPr>
          <w:rFonts w:ascii="Calibri" w:hAnsi="Calibri" w:cs="Calibri"/>
          <w:b/>
          <w:bCs/>
          <w:i/>
          <w:iCs/>
        </w:rPr>
        <w:t>....</w:t>
      </w:r>
      <w:r>
        <w:rPr>
          <w:rFonts w:ascii="Calibri" w:hAnsi="Calibri" w:cs="Calibri"/>
          <w:b/>
          <w:bCs/>
          <w:i/>
          <w:iCs/>
        </w:rPr>
        <w:t>.</w:t>
      </w:r>
      <w:r w:rsidRPr="00DD0EEF">
        <w:rPr>
          <w:rFonts w:ascii="Calibri" w:hAnsi="Calibri" w:cs="Calibri"/>
          <w:b/>
          <w:bCs/>
          <w:i/>
          <w:iCs/>
        </w:rPr>
        <w:t>..................... 4</w:t>
      </w:r>
      <w:r>
        <w:rPr>
          <w:rFonts w:ascii="Calibri" w:hAnsi="Calibri" w:cs="Calibri"/>
          <w:b/>
          <w:bCs/>
          <w:i/>
          <w:iCs/>
        </w:rPr>
        <w:br/>
      </w:r>
      <w:r w:rsidRPr="00DD0EEF">
        <w:rPr>
          <w:rFonts w:ascii="Calibri" w:hAnsi="Calibri" w:cs="Calibri"/>
          <w:b/>
          <w:bCs/>
          <w:i/>
          <w:iCs/>
          <w:sz w:val="22"/>
          <w:szCs w:val="22"/>
        </w:rPr>
        <w:t>Log In</w:t>
      </w:r>
      <w:r w:rsidRPr="00DD0EEF">
        <w:rPr>
          <w:rFonts w:ascii="Calibri" w:hAnsi="Calibri" w:cs="Calibri"/>
          <w:b/>
          <w:bCs/>
          <w:i/>
          <w:iCs/>
          <w:sz w:val="22"/>
          <w:szCs w:val="22"/>
        </w:rPr>
        <w:t xml:space="preserve"> </w:t>
      </w:r>
      <w:r w:rsidRPr="00DD0EEF">
        <w:rPr>
          <w:rFonts w:ascii="Calibri" w:hAnsi="Calibri" w:cs="Calibri"/>
          <w:b/>
          <w:bCs/>
          <w:i/>
          <w:iCs/>
        </w:rPr>
        <w:t>............................................................................................</w:t>
      </w:r>
      <w:r>
        <w:rPr>
          <w:rFonts w:ascii="Calibri" w:hAnsi="Calibri" w:cs="Calibri"/>
          <w:b/>
          <w:bCs/>
          <w:i/>
          <w:iCs/>
        </w:rPr>
        <w:t>........................</w:t>
      </w:r>
      <w:r w:rsidR="00084536">
        <w:rPr>
          <w:rFonts w:ascii="Calibri" w:hAnsi="Calibri" w:cs="Calibri"/>
          <w:b/>
          <w:bCs/>
          <w:i/>
          <w:iCs/>
        </w:rPr>
        <w:t>.</w:t>
      </w:r>
      <w:r>
        <w:rPr>
          <w:rFonts w:ascii="Calibri" w:hAnsi="Calibri" w:cs="Calibri"/>
          <w:b/>
          <w:bCs/>
          <w:i/>
          <w:iCs/>
        </w:rPr>
        <w:t>.........</w:t>
      </w:r>
      <w:r w:rsidRPr="00DD0EEF">
        <w:rPr>
          <w:rFonts w:ascii="Calibri" w:hAnsi="Calibri" w:cs="Calibri"/>
          <w:b/>
          <w:bCs/>
          <w:i/>
          <w:iCs/>
        </w:rPr>
        <w:t xml:space="preserve">................. </w:t>
      </w:r>
      <w:r>
        <w:rPr>
          <w:rFonts w:ascii="Calibri" w:hAnsi="Calibri" w:cs="Calibri"/>
          <w:b/>
          <w:bCs/>
          <w:i/>
          <w:iCs/>
        </w:rPr>
        <w:t>4</w:t>
      </w:r>
      <w:r w:rsidRPr="00DD0EEF">
        <w:rPr>
          <w:rFonts w:ascii="Calibri" w:hAnsi="Calibri" w:cs="Calibri"/>
          <w:b/>
          <w:bCs/>
          <w:i/>
          <w:iCs/>
        </w:rPr>
        <w:t xml:space="preserve"> </w:t>
      </w:r>
      <w:r w:rsidR="00084536">
        <w:rPr>
          <w:rFonts w:ascii="Calibri" w:hAnsi="Calibri" w:cs="Calibri"/>
          <w:b/>
          <w:bCs/>
          <w:i/>
          <w:iCs/>
        </w:rPr>
        <w:br/>
      </w:r>
      <w:r w:rsidR="00084536" w:rsidRPr="00084536">
        <w:rPr>
          <w:rFonts w:ascii="Calibri" w:hAnsi="Calibri" w:cs="Calibri"/>
          <w:b/>
          <w:bCs/>
          <w:i/>
          <w:iCs/>
          <w:sz w:val="22"/>
          <w:szCs w:val="22"/>
        </w:rPr>
        <w:t>Log Out</w:t>
      </w:r>
      <w:r w:rsidRPr="00084536">
        <w:rPr>
          <w:rFonts w:ascii="Calibri" w:hAnsi="Calibri" w:cs="Calibri"/>
          <w:b/>
          <w:bCs/>
          <w:i/>
          <w:iCs/>
        </w:rPr>
        <w:t xml:space="preserve"> ....................................................................................................</w:t>
      </w:r>
      <w:r w:rsidR="00084536">
        <w:rPr>
          <w:rFonts w:ascii="Calibri" w:hAnsi="Calibri" w:cs="Calibri"/>
          <w:b/>
          <w:bCs/>
          <w:i/>
          <w:iCs/>
        </w:rPr>
        <w:t>.......................................</w:t>
      </w:r>
      <w:r w:rsidRPr="00084536">
        <w:rPr>
          <w:rFonts w:ascii="Calibri" w:hAnsi="Calibri" w:cs="Calibri"/>
          <w:b/>
          <w:bCs/>
          <w:i/>
          <w:iCs/>
        </w:rPr>
        <w:t xml:space="preserve">. </w:t>
      </w:r>
      <w:r w:rsidR="00084536">
        <w:rPr>
          <w:rFonts w:ascii="Calibri" w:hAnsi="Calibri" w:cs="Calibri"/>
          <w:b/>
          <w:bCs/>
          <w:i/>
          <w:iCs/>
        </w:rPr>
        <w:t>4</w:t>
      </w:r>
      <w:r w:rsidRPr="00084536">
        <w:rPr>
          <w:rFonts w:ascii="Calibri" w:hAnsi="Calibri" w:cs="Calibri"/>
          <w:b/>
          <w:bCs/>
          <w:i/>
          <w:iCs/>
        </w:rPr>
        <w:t xml:space="preserve"> </w:t>
      </w:r>
      <w:r w:rsidR="00084536">
        <w:rPr>
          <w:rFonts w:ascii="Calibri" w:hAnsi="Calibri" w:cs="Calibri"/>
          <w:b/>
          <w:bCs/>
          <w:i/>
          <w:iCs/>
        </w:rPr>
        <w:br/>
      </w:r>
      <w:r w:rsidR="00084536" w:rsidRPr="00084536">
        <w:rPr>
          <w:rFonts w:ascii="Calibri" w:hAnsi="Calibri" w:cs="Calibri"/>
          <w:b/>
          <w:bCs/>
          <w:i/>
          <w:iCs/>
          <w:sz w:val="22"/>
          <w:szCs w:val="22"/>
        </w:rPr>
        <w:t>Resetting Your Password</w:t>
      </w:r>
      <w:r w:rsidRPr="00084536">
        <w:rPr>
          <w:rFonts w:ascii="Calibri" w:hAnsi="Calibri" w:cs="Calibri"/>
          <w:b/>
          <w:bCs/>
          <w:i/>
          <w:iCs/>
        </w:rPr>
        <w:t xml:space="preserve"> .......................</w:t>
      </w:r>
      <w:r w:rsidR="00084536">
        <w:rPr>
          <w:rFonts w:ascii="Calibri" w:hAnsi="Calibri" w:cs="Calibri"/>
          <w:b/>
          <w:bCs/>
          <w:i/>
          <w:iCs/>
        </w:rPr>
        <w:t>.</w:t>
      </w:r>
      <w:r w:rsidRPr="00084536">
        <w:rPr>
          <w:rFonts w:ascii="Calibri" w:hAnsi="Calibri" w:cs="Calibri"/>
          <w:b/>
          <w:bCs/>
          <w:i/>
          <w:iCs/>
        </w:rPr>
        <w:t>.............................................................</w:t>
      </w:r>
      <w:r w:rsidR="00084536">
        <w:rPr>
          <w:rFonts w:ascii="Calibri" w:hAnsi="Calibri" w:cs="Calibri"/>
          <w:b/>
          <w:bCs/>
          <w:i/>
          <w:iCs/>
        </w:rPr>
        <w:t>.</w:t>
      </w:r>
      <w:r w:rsidRPr="00084536">
        <w:rPr>
          <w:rFonts w:ascii="Calibri" w:hAnsi="Calibri" w:cs="Calibri"/>
          <w:b/>
          <w:bCs/>
          <w:i/>
          <w:iCs/>
        </w:rPr>
        <w:t xml:space="preserve">.............................. </w:t>
      </w:r>
      <w:r w:rsidR="00084536">
        <w:rPr>
          <w:rFonts w:ascii="Calibri" w:hAnsi="Calibri" w:cs="Calibri"/>
          <w:b/>
          <w:bCs/>
          <w:i/>
          <w:iCs/>
        </w:rPr>
        <w:t>4</w:t>
      </w:r>
    </w:p>
    <w:p w14:paraId="1BAEB012" w14:textId="77936D99" w:rsidR="00DD0EEF" w:rsidRPr="00084536" w:rsidRDefault="00084536" w:rsidP="00084536">
      <w:pPr>
        <w:pStyle w:val="NormalWeb"/>
        <w:numPr>
          <w:ilvl w:val="0"/>
          <w:numId w:val="28"/>
        </w:numPr>
        <w:rPr>
          <w:rFonts w:ascii="Calibri" w:hAnsi="Calibri" w:cs="Calibri"/>
          <w:b/>
          <w:bCs/>
          <w:i/>
          <w:iCs/>
        </w:rPr>
      </w:pPr>
      <w:r>
        <w:rPr>
          <w:rFonts w:ascii="Calibri" w:hAnsi="Calibri" w:cs="Calibri"/>
          <w:b/>
          <w:bCs/>
          <w:i/>
          <w:iCs/>
        </w:rPr>
        <w:t>Profile Information …………………………………………….</w:t>
      </w:r>
      <w:r w:rsidR="00DD0EEF">
        <w:rPr>
          <w:rFonts w:ascii="Calibri" w:hAnsi="Calibri" w:cs="Calibri"/>
          <w:b/>
          <w:bCs/>
          <w:i/>
          <w:iCs/>
        </w:rPr>
        <w:t xml:space="preserve">.............................................................................. </w:t>
      </w:r>
      <w:r>
        <w:rPr>
          <w:rFonts w:ascii="Calibri" w:hAnsi="Calibri" w:cs="Calibri"/>
          <w:b/>
          <w:bCs/>
          <w:i/>
          <w:iCs/>
        </w:rPr>
        <w:t>4</w:t>
      </w:r>
      <w:r>
        <w:rPr>
          <w:rFonts w:ascii="Calibri" w:hAnsi="Calibri" w:cs="Calibri"/>
          <w:b/>
          <w:bCs/>
          <w:i/>
          <w:iCs/>
        </w:rPr>
        <w:br/>
      </w:r>
      <w:bookmarkStart w:id="4" w:name="OLE_LINK3"/>
      <w:bookmarkStart w:id="5" w:name="OLE_LINK4"/>
      <w:r w:rsidRPr="00084536">
        <w:rPr>
          <w:rFonts w:ascii="Calibri" w:hAnsi="Calibri" w:cs="Calibri"/>
          <w:b/>
          <w:bCs/>
          <w:i/>
          <w:iCs/>
          <w:sz w:val="22"/>
          <w:szCs w:val="22"/>
        </w:rPr>
        <w:t>View Your Details</w:t>
      </w:r>
      <w:r w:rsidR="00DD0EEF" w:rsidRPr="00084536">
        <w:rPr>
          <w:rFonts w:ascii="Calibri" w:hAnsi="Calibri" w:cs="Calibri"/>
          <w:b/>
          <w:bCs/>
          <w:i/>
          <w:iCs/>
        </w:rPr>
        <w:t xml:space="preserve"> ....................................................</w:t>
      </w:r>
      <w:r>
        <w:rPr>
          <w:rFonts w:ascii="Calibri" w:hAnsi="Calibri" w:cs="Calibri"/>
          <w:b/>
          <w:bCs/>
          <w:i/>
          <w:iCs/>
        </w:rPr>
        <w:t>.........................................................</w:t>
      </w:r>
      <w:r w:rsidR="00DD0EEF" w:rsidRPr="00084536">
        <w:rPr>
          <w:rFonts w:ascii="Calibri" w:hAnsi="Calibri" w:cs="Calibri"/>
          <w:b/>
          <w:bCs/>
          <w:i/>
          <w:iCs/>
        </w:rPr>
        <w:t xml:space="preserve">................. </w:t>
      </w:r>
      <w:r>
        <w:rPr>
          <w:rFonts w:ascii="Calibri" w:hAnsi="Calibri" w:cs="Calibri"/>
          <w:b/>
          <w:bCs/>
          <w:i/>
          <w:iCs/>
        </w:rPr>
        <w:t>4</w:t>
      </w:r>
      <w:r>
        <w:rPr>
          <w:rFonts w:ascii="Calibri" w:hAnsi="Calibri" w:cs="Calibri"/>
          <w:b/>
          <w:bCs/>
          <w:i/>
          <w:iCs/>
        </w:rPr>
        <w:br/>
      </w:r>
      <w:bookmarkEnd w:id="4"/>
      <w:bookmarkEnd w:id="5"/>
      <w:r w:rsidRPr="00084536">
        <w:rPr>
          <w:rFonts w:ascii="Calibri" w:hAnsi="Calibri" w:cs="Calibri"/>
          <w:b/>
          <w:bCs/>
          <w:i/>
          <w:iCs/>
          <w:sz w:val="22"/>
          <w:szCs w:val="22"/>
        </w:rPr>
        <w:t>Change Your Details</w:t>
      </w:r>
      <w:r>
        <w:rPr>
          <w:rFonts w:ascii="Calibri" w:hAnsi="Calibri" w:cs="Calibri"/>
          <w:b/>
          <w:bCs/>
          <w:i/>
          <w:iCs/>
          <w:sz w:val="22"/>
          <w:szCs w:val="22"/>
        </w:rPr>
        <w:t xml:space="preserve"> </w:t>
      </w:r>
      <w:r w:rsidR="00DD0EEF" w:rsidRPr="00084536">
        <w:rPr>
          <w:rFonts w:ascii="Calibri" w:hAnsi="Calibri" w:cs="Calibri"/>
          <w:b/>
          <w:bCs/>
          <w:i/>
          <w:iCs/>
        </w:rPr>
        <w:t>.....................................................</w:t>
      </w:r>
      <w:r>
        <w:rPr>
          <w:rFonts w:ascii="Calibri" w:hAnsi="Calibri" w:cs="Calibri"/>
          <w:b/>
          <w:bCs/>
          <w:i/>
          <w:iCs/>
        </w:rPr>
        <w:t>..................</w:t>
      </w:r>
      <w:r w:rsidR="00DD0EEF" w:rsidRPr="00084536">
        <w:rPr>
          <w:rFonts w:ascii="Calibri" w:hAnsi="Calibri" w:cs="Calibri"/>
          <w:b/>
          <w:bCs/>
          <w:i/>
          <w:iCs/>
        </w:rPr>
        <w:t>.................................................</w:t>
      </w:r>
      <w:r>
        <w:rPr>
          <w:rFonts w:ascii="Calibri" w:hAnsi="Calibri" w:cs="Calibri"/>
          <w:b/>
          <w:bCs/>
          <w:i/>
          <w:iCs/>
        </w:rPr>
        <w:t>..</w:t>
      </w:r>
      <w:r w:rsidR="00DD0EEF" w:rsidRPr="00084536">
        <w:rPr>
          <w:rFonts w:ascii="Calibri" w:hAnsi="Calibri" w:cs="Calibri"/>
          <w:b/>
          <w:bCs/>
          <w:i/>
          <w:iCs/>
        </w:rPr>
        <w:t xml:space="preserve">. </w:t>
      </w:r>
      <w:r>
        <w:rPr>
          <w:rFonts w:ascii="Calibri" w:hAnsi="Calibri" w:cs="Calibri"/>
          <w:b/>
          <w:bCs/>
          <w:i/>
          <w:iCs/>
        </w:rPr>
        <w:t>4</w:t>
      </w:r>
      <w:r w:rsidR="00DD0EEF" w:rsidRPr="00084536">
        <w:rPr>
          <w:rFonts w:ascii="Calibri" w:hAnsi="Calibri" w:cs="Calibri"/>
          <w:b/>
          <w:bCs/>
          <w:i/>
          <w:iCs/>
        </w:rPr>
        <w:t xml:space="preserve"> </w:t>
      </w:r>
    </w:p>
    <w:p w14:paraId="326E9695" w14:textId="15F76C00" w:rsidR="0089786F" w:rsidRDefault="00084536" w:rsidP="00DD0EEF">
      <w:pPr>
        <w:pStyle w:val="NormalWeb"/>
        <w:numPr>
          <w:ilvl w:val="0"/>
          <w:numId w:val="28"/>
        </w:numPr>
        <w:rPr>
          <w:rFonts w:ascii="Calibri" w:hAnsi="Calibri" w:cs="Calibri"/>
          <w:b/>
          <w:bCs/>
          <w:i/>
          <w:iCs/>
        </w:rPr>
      </w:pPr>
      <w:bookmarkStart w:id="6" w:name="OLE_LINK5"/>
      <w:bookmarkStart w:id="7" w:name="OLE_LINK6"/>
      <w:r>
        <w:rPr>
          <w:rFonts w:ascii="Calibri" w:hAnsi="Calibri" w:cs="Calibri"/>
          <w:b/>
          <w:bCs/>
          <w:i/>
          <w:iCs/>
        </w:rPr>
        <w:t>Contractor Site Operation</w:t>
      </w:r>
      <w:r w:rsidR="00DD0EEF">
        <w:rPr>
          <w:rFonts w:ascii="Calibri" w:hAnsi="Calibri" w:cs="Calibri"/>
          <w:b/>
          <w:bCs/>
          <w:i/>
          <w:iCs/>
        </w:rPr>
        <w:t xml:space="preserve"> ..................................................................................</w:t>
      </w:r>
      <w:r>
        <w:rPr>
          <w:rFonts w:ascii="Calibri" w:hAnsi="Calibri" w:cs="Calibri"/>
          <w:b/>
          <w:bCs/>
          <w:i/>
          <w:iCs/>
        </w:rPr>
        <w:t>................................</w:t>
      </w:r>
      <w:r w:rsidR="00DD0EEF">
        <w:rPr>
          <w:rFonts w:ascii="Calibri" w:hAnsi="Calibri" w:cs="Calibri"/>
          <w:b/>
          <w:bCs/>
          <w:i/>
          <w:iCs/>
        </w:rPr>
        <w:t xml:space="preserve">. </w:t>
      </w:r>
      <w:r>
        <w:rPr>
          <w:rFonts w:ascii="Calibri" w:hAnsi="Calibri" w:cs="Calibri"/>
          <w:b/>
          <w:bCs/>
          <w:i/>
          <w:iCs/>
        </w:rPr>
        <w:t>5</w:t>
      </w:r>
      <w:r w:rsidR="00DD0EEF">
        <w:rPr>
          <w:rFonts w:ascii="Calibri" w:hAnsi="Calibri" w:cs="Calibri"/>
          <w:b/>
          <w:bCs/>
          <w:i/>
          <w:iCs/>
        </w:rPr>
        <w:t xml:space="preserve"> </w:t>
      </w:r>
      <w:bookmarkEnd w:id="6"/>
      <w:bookmarkEnd w:id="7"/>
      <w:r w:rsidR="0089786F">
        <w:rPr>
          <w:rFonts w:ascii="Calibri" w:hAnsi="Calibri" w:cs="Calibri"/>
          <w:b/>
          <w:bCs/>
          <w:i/>
          <w:iCs/>
        </w:rPr>
        <w:br/>
      </w:r>
      <w:r w:rsidR="0089786F">
        <w:rPr>
          <w:rFonts w:ascii="Calibri" w:hAnsi="Calibri" w:cs="Calibri"/>
          <w:b/>
          <w:bCs/>
          <w:i/>
          <w:iCs/>
          <w:sz w:val="22"/>
          <w:szCs w:val="22"/>
        </w:rPr>
        <w:t xml:space="preserve">Overview Page </w:t>
      </w:r>
      <w:r w:rsidR="0089786F" w:rsidRPr="00084536">
        <w:rPr>
          <w:rFonts w:ascii="Calibri" w:hAnsi="Calibri" w:cs="Calibri"/>
          <w:b/>
          <w:bCs/>
          <w:i/>
          <w:iCs/>
        </w:rPr>
        <w:t>...</w:t>
      </w:r>
      <w:r w:rsidR="0089786F">
        <w:rPr>
          <w:rFonts w:ascii="Calibri" w:hAnsi="Calibri" w:cs="Calibri"/>
          <w:b/>
          <w:bCs/>
          <w:i/>
          <w:iCs/>
        </w:rPr>
        <w:t>....</w:t>
      </w:r>
      <w:r w:rsidR="0089786F" w:rsidRPr="00084536">
        <w:rPr>
          <w:rFonts w:ascii="Calibri" w:hAnsi="Calibri" w:cs="Calibri"/>
          <w:b/>
          <w:bCs/>
          <w:i/>
          <w:iCs/>
        </w:rPr>
        <w:t>.................................................</w:t>
      </w:r>
      <w:r w:rsidR="0089786F">
        <w:rPr>
          <w:rFonts w:ascii="Calibri" w:hAnsi="Calibri" w:cs="Calibri"/>
          <w:b/>
          <w:bCs/>
          <w:i/>
          <w:iCs/>
        </w:rPr>
        <w:t>.........................................................</w:t>
      </w:r>
      <w:r w:rsidR="0089786F" w:rsidRPr="00084536">
        <w:rPr>
          <w:rFonts w:ascii="Calibri" w:hAnsi="Calibri" w:cs="Calibri"/>
          <w:b/>
          <w:bCs/>
          <w:i/>
          <w:iCs/>
        </w:rPr>
        <w:t xml:space="preserve">................. </w:t>
      </w:r>
      <w:r w:rsidR="0089786F">
        <w:rPr>
          <w:rFonts w:ascii="Calibri" w:hAnsi="Calibri" w:cs="Calibri"/>
          <w:b/>
          <w:bCs/>
          <w:i/>
          <w:iCs/>
        </w:rPr>
        <w:t>5</w:t>
      </w:r>
      <w:r w:rsidR="0089786F">
        <w:rPr>
          <w:rFonts w:ascii="Calibri" w:hAnsi="Calibri" w:cs="Calibri"/>
          <w:b/>
          <w:bCs/>
          <w:i/>
          <w:iCs/>
        </w:rPr>
        <w:br/>
      </w:r>
      <w:r w:rsidR="0089786F">
        <w:rPr>
          <w:rFonts w:ascii="Calibri" w:hAnsi="Calibri" w:cs="Calibri"/>
          <w:b/>
          <w:bCs/>
          <w:i/>
          <w:iCs/>
          <w:sz w:val="22"/>
          <w:szCs w:val="22"/>
        </w:rPr>
        <w:t>Adding Equipment</w:t>
      </w:r>
      <w:r w:rsidR="0089786F" w:rsidRPr="00084536">
        <w:rPr>
          <w:rFonts w:ascii="Calibri" w:hAnsi="Calibri" w:cs="Calibri"/>
          <w:b/>
          <w:bCs/>
          <w:i/>
          <w:iCs/>
        </w:rPr>
        <w:t xml:space="preserve"> ...................................................</w:t>
      </w:r>
      <w:r w:rsidR="0089786F">
        <w:rPr>
          <w:rFonts w:ascii="Calibri" w:hAnsi="Calibri" w:cs="Calibri"/>
          <w:b/>
          <w:bCs/>
          <w:i/>
          <w:iCs/>
        </w:rPr>
        <w:t>.........................................................</w:t>
      </w:r>
      <w:r w:rsidR="0089786F" w:rsidRPr="00084536">
        <w:rPr>
          <w:rFonts w:ascii="Calibri" w:hAnsi="Calibri" w:cs="Calibri"/>
          <w:b/>
          <w:bCs/>
          <w:i/>
          <w:iCs/>
        </w:rPr>
        <w:t xml:space="preserve">................. </w:t>
      </w:r>
      <w:r w:rsidR="0089786F">
        <w:rPr>
          <w:rFonts w:ascii="Calibri" w:hAnsi="Calibri" w:cs="Calibri"/>
          <w:b/>
          <w:bCs/>
          <w:i/>
          <w:iCs/>
        </w:rPr>
        <w:t>5</w:t>
      </w:r>
      <w:r w:rsidR="0089786F">
        <w:rPr>
          <w:rFonts w:ascii="Calibri" w:hAnsi="Calibri" w:cs="Calibri"/>
          <w:b/>
          <w:bCs/>
          <w:i/>
          <w:iCs/>
        </w:rPr>
        <w:br/>
      </w:r>
      <w:r w:rsidR="0089786F">
        <w:rPr>
          <w:rFonts w:ascii="Calibri" w:hAnsi="Calibri" w:cs="Calibri"/>
          <w:b/>
          <w:bCs/>
          <w:i/>
          <w:iCs/>
          <w:sz w:val="22"/>
          <w:szCs w:val="22"/>
        </w:rPr>
        <w:t>Viewing Equipment</w:t>
      </w:r>
      <w:r w:rsidR="0089786F" w:rsidRPr="00084536">
        <w:rPr>
          <w:rFonts w:ascii="Calibri" w:hAnsi="Calibri" w:cs="Calibri"/>
          <w:b/>
          <w:bCs/>
          <w:i/>
          <w:iCs/>
        </w:rPr>
        <w:t xml:space="preserve"> </w:t>
      </w:r>
      <w:bookmarkStart w:id="8" w:name="OLE_LINK7"/>
      <w:bookmarkStart w:id="9" w:name="OLE_LINK8"/>
      <w:r w:rsidR="0089786F" w:rsidRPr="00084536">
        <w:rPr>
          <w:rFonts w:ascii="Calibri" w:hAnsi="Calibri" w:cs="Calibri"/>
          <w:b/>
          <w:bCs/>
          <w:i/>
          <w:iCs/>
        </w:rPr>
        <w:t>..........</w:t>
      </w:r>
      <w:r w:rsidR="0089786F">
        <w:rPr>
          <w:rFonts w:ascii="Calibri" w:hAnsi="Calibri" w:cs="Calibri"/>
          <w:b/>
          <w:bCs/>
          <w:i/>
          <w:iCs/>
        </w:rPr>
        <w:t>.</w:t>
      </w:r>
      <w:r w:rsidR="0089786F" w:rsidRPr="00084536">
        <w:rPr>
          <w:rFonts w:ascii="Calibri" w:hAnsi="Calibri" w:cs="Calibri"/>
          <w:b/>
          <w:bCs/>
          <w:i/>
          <w:iCs/>
        </w:rPr>
        <w:t>.......................................</w:t>
      </w:r>
      <w:r w:rsidR="0089786F">
        <w:rPr>
          <w:rFonts w:ascii="Calibri" w:hAnsi="Calibri" w:cs="Calibri"/>
          <w:b/>
          <w:bCs/>
          <w:i/>
          <w:iCs/>
        </w:rPr>
        <w:t>.........................................................</w:t>
      </w:r>
      <w:r w:rsidR="0089786F" w:rsidRPr="00084536">
        <w:rPr>
          <w:rFonts w:ascii="Calibri" w:hAnsi="Calibri" w:cs="Calibri"/>
          <w:b/>
          <w:bCs/>
          <w:i/>
          <w:iCs/>
        </w:rPr>
        <w:t>................</w:t>
      </w:r>
      <w:bookmarkEnd w:id="8"/>
      <w:bookmarkEnd w:id="9"/>
      <w:r w:rsidR="0089786F" w:rsidRPr="00084536">
        <w:rPr>
          <w:rFonts w:ascii="Calibri" w:hAnsi="Calibri" w:cs="Calibri"/>
          <w:b/>
          <w:bCs/>
          <w:i/>
          <w:iCs/>
        </w:rPr>
        <w:t xml:space="preserve">. </w:t>
      </w:r>
      <w:r w:rsidR="0089786F">
        <w:rPr>
          <w:rFonts w:ascii="Calibri" w:hAnsi="Calibri" w:cs="Calibri"/>
          <w:b/>
          <w:bCs/>
          <w:i/>
          <w:iCs/>
        </w:rPr>
        <w:t>5</w:t>
      </w:r>
    </w:p>
    <w:p w14:paraId="1F5A239F" w14:textId="723AA325" w:rsidR="00DD0EEF" w:rsidRDefault="0089786F" w:rsidP="00DD0EEF">
      <w:pPr>
        <w:pStyle w:val="NormalWeb"/>
        <w:numPr>
          <w:ilvl w:val="0"/>
          <w:numId w:val="28"/>
        </w:numPr>
        <w:rPr>
          <w:rFonts w:ascii="Calibri" w:hAnsi="Calibri" w:cs="Calibri"/>
          <w:b/>
          <w:bCs/>
          <w:i/>
          <w:iCs/>
        </w:rPr>
      </w:pPr>
      <w:r>
        <w:rPr>
          <w:rFonts w:ascii="Calibri" w:hAnsi="Calibri" w:cs="Calibri"/>
          <w:b/>
          <w:bCs/>
          <w:i/>
          <w:iCs/>
        </w:rPr>
        <w:t xml:space="preserve">Contact Us </w:t>
      </w:r>
      <w:r w:rsidRPr="00084536">
        <w:rPr>
          <w:rFonts w:ascii="Calibri" w:hAnsi="Calibri" w:cs="Calibri"/>
          <w:b/>
          <w:bCs/>
          <w:i/>
          <w:iCs/>
        </w:rPr>
        <w:t>....................................................</w:t>
      </w:r>
      <w:r>
        <w:rPr>
          <w:rFonts w:ascii="Calibri" w:hAnsi="Calibri" w:cs="Calibri"/>
          <w:b/>
          <w:bCs/>
          <w:i/>
          <w:iCs/>
        </w:rPr>
        <w:t>.........................................................</w:t>
      </w:r>
      <w:r w:rsidRPr="00084536">
        <w:rPr>
          <w:rFonts w:ascii="Calibri" w:hAnsi="Calibri" w:cs="Calibri"/>
          <w:b/>
          <w:bCs/>
          <w:i/>
          <w:iCs/>
        </w:rPr>
        <w:t>................</w:t>
      </w:r>
      <w:r>
        <w:rPr>
          <w:rFonts w:ascii="Calibri" w:hAnsi="Calibri" w:cs="Calibri"/>
          <w:b/>
          <w:bCs/>
          <w:i/>
          <w:iCs/>
        </w:rPr>
        <w:t>..............6</w:t>
      </w:r>
      <w:r>
        <w:rPr>
          <w:rFonts w:ascii="Calibri" w:hAnsi="Calibri" w:cs="Calibri"/>
          <w:b/>
          <w:bCs/>
          <w:i/>
          <w:iCs/>
        </w:rPr>
        <w:br/>
      </w:r>
    </w:p>
    <w:p w14:paraId="095E3A17" w14:textId="7EE7367B" w:rsidR="00DD0EEF" w:rsidRPr="00DD0EEF" w:rsidRDefault="00DD0EEF" w:rsidP="00DD0EEF">
      <w:pPr>
        <w:rPr>
          <w:lang w:val="en-US"/>
        </w:rPr>
      </w:pPr>
      <w:r>
        <w:rPr>
          <w:lang w:val="en-US"/>
        </w:rPr>
        <w:br w:type="page"/>
      </w:r>
    </w:p>
    <w:p w14:paraId="043D92FE" w14:textId="4B0B837A" w:rsidR="00122022" w:rsidRDefault="00D11740" w:rsidP="00122022">
      <w:pPr>
        <w:pStyle w:val="ListParagraph"/>
        <w:numPr>
          <w:ilvl w:val="0"/>
          <w:numId w:val="3"/>
        </w:numPr>
        <w:ind w:left="426" w:hanging="425"/>
        <w:rPr>
          <w:b/>
          <w:color w:val="000000" w:themeColor="text1"/>
          <w:sz w:val="44"/>
          <w:szCs w:val="44"/>
          <w:lang w:val="en-US"/>
        </w:rPr>
      </w:pPr>
      <w:r w:rsidRPr="00122022">
        <w:rPr>
          <w:b/>
          <w:color w:val="000000" w:themeColor="text1"/>
          <w:sz w:val="44"/>
          <w:szCs w:val="44"/>
          <w:lang w:val="en-US"/>
        </w:rPr>
        <w:lastRenderedPageBreak/>
        <w:t>Document Information</w:t>
      </w:r>
    </w:p>
    <w:p w14:paraId="7595F2E3" w14:textId="21A0079C" w:rsidR="00FD26EA" w:rsidRPr="00FD26EA" w:rsidRDefault="00FD26EA" w:rsidP="00FD26EA">
      <w:pPr>
        <w:jc w:val="both"/>
        <w:rPr>
          <w:sz w:val="24"/>
          <w:szCs w:val="24"/>
          <w:lang w:val="en-NZ"/>
        </w:rPr>
      </w:pPr>
      <w:r w:rsidRPr="00FD26EA">
        <w:rPr>
          <w:sz w:val="24"/>
          <w:szCs w:val="24"/>
          <w:lang w:val="en-NZ"/>
        </w:rPr>
        <w:t>Internal - When printed, uncontrolled copy</w:t>
      </w:r>
    </w:p>
    <w:tbl>
      <w:tblPr>
        <w:tblStyle w:val="TableGrid"/>
        <w:tblW w:w="0" w:type="auto"/>
        <w:tblLook w:val="04A0" w:firstRow="1" w:lastRow="0" w:firstColumn="1" w:lastColumn="0" w:noHBand="0" w:noVBand="1"/>
      </w:tblPr>
      <w:tblGrid>
        <w:gridCol w:w="2385"/>
        <w:gridCol w:w="8520"/>
      </w:tblGrid>
      <w:tr w:rsidR="00122022" w14:paraId="73DA4F92" w14:textId="77777777" w:rsidTr="00FD26EA">
        <w:tc>
          <w:tcPr>
            <w:tcW w:w="2405" w:type="dxa"/>
            <w:shd w:val="clear" w:color="auto" w:fill="D9D9D9" w:themeFill="background1" w:themeFillShade="D9"/>
          </w:tcPr>
          <w:p w14:paraId="470E9E76" w14:textId="77777777" w:rsidR="00122022" w:rsidRPr="00FD26EA" w:rsidRDefault="00122022" w:rsidP="00BD3C36">
            <w:pPr>
              <w:jc w:val="both"/>
              <w:rPr>
                <w:b/>
                <w:sz w:val="24"/>
                <w:szCs w:val="24"/>
              </w:rPr>
            </w:pPr>
            <w:r w:rsidRPr="00FD26EA">
              <w:rPr>
                <w:b/>
                <w:sz w:val="24"/>
                <w:szCs w:val="24"/>
              </w:rPr>
              <w:t>Project</w:t>
            </w:r>
          </w:p>
        </w:tc>
        <w:tc>
          <w:tcPr>
            <w:tcW w:w="8642" w:type="dxa"/>
          </w:tcPr>
          <w:p w14:paraId="16E1E9FD" w14:textId="2E5F5CC2" w:rsidR="00122022" w:rsidRPr="00D11740" w:rsidRDefault="003D6185" w:rsidP="00BD3C36">
            <w:pPr>
              <w:rPr>
                <w:sz w:val="24"/>
                <w:szCs w:val="24"/>
              </w:rPr>
            </w:pPr>
            <w:r>
              <w:rPr>
                <w:sz w:val="24"/>
                <w:szCs w:val="24"/>
              </w:rPr>
              <w:t>Dawson Mine Intro Site</w:t>
            </w:r>
          </w:p>
        </w:tc>
      </w:tr>
      <w:tr w:rsidR="00122022" w14:paraId="3D63C2F6" w14:textId="77777777" w:rsidTr="00FD26EA">
        <w:tc>
          <w:tcPr>
            <w:tcW w:w="2405" w:type="dxa"/>
            <w:shd w:val="clear" w:color="auto" w:fill="D9D9D9" w:themeFill="background1" w:themeFillShade="D9"/>
          </w:tcPr>
          <w:p w14:paraId="192B8AE1" w14:textId="77777777" w:rsidR="00122022" w:rsidRPr="00FD26EA" w:rsidRDefault="00122022" w:rsidP="00BD3C36">
            <w:pPr>
              <w:jc w:val="both"/>
              <w:rPr>
                <w:b/>
                <w:sz w:val="24"/>
                <w:szCs w:val="24"/>
              </w:rPr>
            </w:pPr>
            <w:r w:rsidRPr="00FD26EA">
              <w:rPr>
                <w:b/>
                <w:sz w:val="24"/>
                <w:szCs w:val="24"/>
              </w:rPr>
              <w:t>Reference</w:t>
            </w:r>
          </w:p>
        </w:tc>
        <w:tc>
          <w:tcPr>
            <w:tcW w:w="8642" w:type="dxa"/>
          </w:tcPr>
          <w:p w14:paraId="367B9083" w14:textId="355FEB4E" w:rsidR="00122022" w:rsidRPr="00D11740" w:rsidRDefault="003D6185" w:rsidP="00BD3C36">
            <w:pPr>
              <w:jc w:val="both"/>
              <w:rPr>
                <w:sz w:val="24"/>
                <w:szCs w:val="24"/>
              </w:rPr>
            </w:pPr>
            <w:r>
              <w:rPr>
                <w:sz w:val="24"/>
                <w:szCs w:val="24"/>
              </w:rPr>
              <w:t>Contractor Quick Start</w:t>
            </w:r>
            <w:r w:rsidR="00824898">
              <w:rPr>
                <w:sz w:val="24"/>
                <w:szCs w:val="24"/>
              </w:rPr>
              <w:t xml:space="preserve"> Guide</w:t>
            </w:r>
          </w:p>
        </w:tc>
      </w:tr>
      <w:tr w:rsidR="00122022" w14:paraId="5F08BDD6" w14:textId="77777777" w:rsidTr="00FD26EA">
        <w:tc>
          <w:tcPr>
            <w:tcW w:w="2405" w:type="dxa"/>
            <w:shd w:val="clear" w:color="auto" w:fill="D9D9D9" w:themeFill="background1" w:themeFillShade="D9"/>
          </w:tcPr>
          <w:p w14:paraId="373B3B3F" w14:textId="77777777" w:rsidR="00122022" w:rsidRPr="00FD26EA" w:rsidRDefault="00122022" w:rsidP="00BD3C36">
            <w:pPr>
              <w:jc w:val="both"/>
              <w:rPr>
                <w:b/>
                <w:sz w:val="24"/>
                <w:szCs w:val="24"/>
              </w:rPr>
            </w:pPr>
            <w:r w:rsidRPr="00FD26EA">
              <w:rPr>
                <w:b/>
                <w:sz w:val="24"/>
                <w:szCs w:val="24"/>
              </w:rPr>
              <w:t>Version</w:t>
            </w:r>
          </w:p>
        </w:tc>
        <w:tc>
          <w:tcPr>
            <w:tcW w:w="8642" w:type="dxa"/>
          </w:tcPr>
          <w:p w14:paraId="765CBE98" w14:textId="77777777" w:rsidR="00122022" w:rsidRPr="00D11740" w:rsidRDefault="00122022" w:rsidP="00BD3C36">
            <w:pPr>
              <w:jc w:val="both"/>
              <w:rPr>
                <w:sz w:val="24"/>
                <w:szCs w:val="24"/>
              </w:rPr>
            </w:pPr>
            <w:r>
              <w:rPr>
                <w:sz w:val="24"/>
                <w:szCs w:val="24"/>
              </w:rPr>
              <w:t>1.0</w:t>
            </w:r>
          </w:p>
        </w:tc>
      </w:tr>
      <w:tr w:rsidR="00122022" w14:paraId="321EDE93" w14:textId="77777777" w:rsidTr="00FD26EA">
        <w:tc>
          <w:tcPr>
            <w:tcW w:w="2405" w:type="dxa"/>
            <w:shd w:val="clear" w:color="auto" w:fill="D9D9D9" w:themeFill="background1" w:themeFillShade="D9"/>
          </w:tcPr>
          <w:p w14:paraId="6D6794E1" w14:textId="77777777" w:rsidR="00122022" w:rsidRPr="00FD26EA" w:rsidRDefault="00122022" w:rsidP="00BD3C36">
            <w:pPr>
              <w:jc w:val="both"/>
              <w:rPr>
                <w:b/>
                <w:sz w:val="24"/>
                <w:szCs w:val="24"/>
              </w:rPr>
            </w:pPr>
            <w:r w:rsidRPr="00FD26EA">
              <w:rPr>
                <w:b/>
                <w:sz w:val="24"/>
                <w:szCs w:val="24"/>
              </w:rPr>
              <w:t>Last Modified</w:t>
            </w:r>
          </w:p>
        </w:tc>
        <w:tc>
          <w:tcPr>
            <w:tcW w:w="8642" w:type="dxa"/>
          </w:tcPr>
          <w:p w14:paraId="39C76949" w14:textId="4C29EBE9" w:rsidR="00122022" w:rsidRPr="00D11740" w:rsidRDefault="00824898" w:rsidP="00BD3C36">
            <w:pPr>
              <w:jc w:val="both"/>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3D6185">
              <w:rPr>
                <w:noProof/>
                <w:sz w:val="24"/>
                <w:szCs w:val="24"/>
              </w:rPr>
              <w:t>5 November 2020</w:t>
            </w:r>
            <w:r>
              <w:rPr>
                <w:sz w:val="24"/>
                <w:szCs w:val="24"/>
              </w:rPr>
              <w:fldChar w:fldCharType="end"/>
            </w:r>
          </w:p>
        </w:tc>
      </w:tr>
    </w:tbl>
    <w:p w14:paraId="36A512D5" w14:textId="56C2D43C" w:rsidR="00122022" w:rsidRDefault="00122022" w:rsidP="00FD26EA">
      <w:pPr>
        <w:rPr>
          <w:b/>
          <w:color w:val="2FB7D5"/>
          <w:sz w:val="44"/>
          <w:szCs w:val="44"/>
          <w:lang w:val="en-US"/>
        </w:rPr>
      </w:pPr>
    </w:p>
    <w:p w14:paraId="0B54D81E" w14:textId="0B5390DD" w:rsidR="00FD26EA" w:rsidRPr="00FD26EA" w:rsidRDefault="00FD26EA" w:rsidP="00FD26EA">
      <w:pPr>
        <w:pStyle w:val="ListParagraph"/>
        <w:numPr>
          <w:ilvl w:val="1"/>
          <w:numId w:val="3"/>
        </w:numPr>
        <w:ind w:left="567" w:hanging="567"/>
        <w:rPr>
          <w:b/>
          <w:color w:val="000000" w:themeColor="text1"/>
          <w:sz w:val="28"/>
          <w:szCs w:val="44"/>
          <w:lang w:val="en-US"/>
        </w:rPr>
      </w:pPr>
      <w:bookmarkStart w:id="10" w:name="_Hlk7513053"/>
      <w:r>
        <w:rPr>
          <w:b/>
          <w:color w:val="000000" w:themeColor="text1"/>
          <w:sz w:val="28"/>
          <w:szCs w:val="44"/>
          <w:lang w:val="en-US"/>
        </w:rPr>
        <w:t>Version History</w:t>
      </w:r>
    </w:p>
    <w:tbl>
      <w:tblPr>
        <w:tblStyle w:val="TableGrid"/>
        <w:tblW w:w="0" w:type="auto"/>
        <w:tblLook w:val="04A0" w:firstRow="1" w:lastRow="0" w:firstColumn="1" w:lastColumn="0" w:noHBand="0" w:noVBand="1"/>
      </w:tblPr>
      <w:tblGrid>
        <w:gridCol w:w="1413"/>
        <w:gridCol w:w="2268"/>
        <w:gridCol w:w="2126"/>
        <w:gridCol w:w="5098"/>
      </w:tblGrid>
      <w:tr w:rsidR="00FD26EA" w14:paraId="3D357C5A" w14:textId="77777777" w:rsidTr="003D6185">
        <w:tc>
          <w:tcPr>
            <w:tcW w:w="1413" w:type="dxa"/>
            <w:shd w:val="clear" w:color="auto" w:fill="D9D9D9" w:themeFill="background1" w:themeFillShade="D9"/>
          </w:tcPr>
          <w:bookmarkEnd w:id="10"/>
          <w:p w14:paraId="663CD955" w14:textId="6FAA4F4E" w:rsidR="00FD26EA" w:rsidRPr="00FD26EA" w:rsidRDefault="00FD26EA" w:rsidP="00FD26EA">
            <w:pPr>
              <w:jc w:val="both"/>
              <w:rPr>
                <w:b/>
                <w:sz w:val="24"/>
                <w:szCs w:val="24"/>
              </w:rPr>
            </w:pPr>
            <w:r w:rsidRPr="00FD26EA">
              <w:rPr>
                <w:b/>
                <w:sz w:val="24"/>
                <w:szCs w:val="24"/>
              </w:rPr>
              <w:t>Version</w:t>
            </w:r>
          </w:p>
        </w:tc>
        <w:tc>
          <w:tcPr>
            <w:tcW w:w="2268" w:type="dxa"/>
            <w:shd w:val="clear" w:color="auto" w:fill="D9D9D9" w:themeFill="background1" w:themeFillShade="D9"/>
          </w:tcPr>
          <w:p w14:paraId="476A85A5" w14:textId="15155748" w:rsidR="00FD26EA" w:rsidRPr="00FD26EA" w:rsidRDefault="00FD26EA" w:rsidP="00FD26EA">
            <w:pPr>
              <w:jc w:val="both"/>
              <w:rPr>
                <w:b/>
                <w:sz w:val="24"/>
                <w:szCs w:val="24"/>
              </w:rPr>
            </w:pPr>
            <w:r w:rsidRPr="00FD26EA">
              <w:rPr>
                <w:b/>
                <w:sz w:val="24"/>
                <w:szCs w:val="24"/>
              </w:rPr>
              <w:t>Date</w:t>
            </w:r>
          </w:p>
        </w:tc>
        <w:tc>
          <w:tcPr>
            <w:tcW w:w="2126" w:type="dxa"/>
            <w:shd w:val="clear" w:color="auto" w:fill="D9D9D9" w:themeFill="background1" w:themeFillShade="D9"/>
          </w:tcPr>
          <w:p w14:paraId="5C95D6C4" w14:textId="40410E85" w:rsidR="00FD26EA" w:rsidRPr="00FD26EA" w:rsidRDefault="00FD26EA" w:rsidP="00FD26EA">
            <w:pPr>
              <w:jc w:val="both"/>
              <w:rPr>
                <w:b/>
                <w:sz w:val="24"/>
                <w:szCs w:val="24"/>
              </w:rPr>
            </w:pPr>
            <w:r w:rsidRPr="00FD26EA">
              <w:rPr>
                <w:b/>
                <w:sz w:val="24"/>
                <w:szCs w:val="24"/>
              </w:rPr>
              <w:t>Who</w:t>
            </w:r>
          </w:p>
        </w:tc>
        <w:tc>
          <w:tcPr>
            <w:tcW w:w="5098" w:type="dxa"/>
            <w:shd w:val="clear" w:color="auto" w:fill="D9D9D9" w:themeFill="background1" w:themeFillShade="D9"/>
          </w:tcPr>
          <w:p w14:paraId="7B5D1682" w14:textId="2B79DC84" w:rsidR="00FD26EA" w:rsidRPr="00FD26EA" w:rsidRDefault="00FD26EA" w:rsidP="00FD26EA">
            <w:pPr>
              <w:jc w:val="both"/>
              <w:rPr>
                <w:b/>
                <w:sz w:val="24"/>
                <w:szCs w:val="24"/>
              </w:rPr>
            </w:pPr>
            <w:r w:rsidRPr="00FD26EA">
              <w:rPr>
                <w:b/>
                <w:sz w:val="24"/>
                <w:szCs w:val="24"/>
              </w:rPr>
              <w:t>Description</w:t>
            </w:r>
          </w:p>
        </w:tc>
      </w:tr>
      <w:tr w:rsidR="00FD26EA" w14:paraId="58A6E7CD" w14:textId="77777777" w:rsidTr="003D6185">
        <w:tc>
          <w:tcPr>
            <w:tcW w:w="1413" w:type="dxa"/>
          </w:tcPr>
          <w:p w14:paraId="47F05DBD" w14:textId="113090CB" w:rsidR="00FD26EA" w:rsidRPr="00FD26EA" w:rsidRDefault="00FD26EA" w:rsidP="00FD26EA">
            <w:pPr>
              <w:jc w:val="both"/>
              <w:rPr>
                <w:sz w:val="24"/>
                <w:szCs w:val="24"/>
              </w:rPr>
            </w:pPr>
            <w:r>
              <w:rPr>
                <w:sz w:val="24"/>
                <w:szCs w:val="24"/>
              </w:rPr>
              <w:t>1.0</w:t>
            </w:r>
          </w:p>
        </w:tc>
        <w:tc>
          <w:tcPr>
            <w:tcW w:w="2268" w:type="dxa"/>
          </w:tcPr>
          <w:p w14:paraId="6B48FBB7" w14:textId="3D05A0BE" w:rsidR="00FD26EA" w:rsidRPr="00FD26EA" w:rsidRDefault="003D6185" w:rsidP="00FD26EA">
            <w:pPr>
              <w:jc w:val="both"/>
              <w:rPr>
                <w:sz w:val="24"/>
                <w:szCs w:val="24"/>
              </w:rPr>
            </w:pPr>
            <w:r>
              <w:rPr>
                <w:sz w:val="24"/>
                <w:szCs w:val="24"/>
              </w:rPr>
              <w:t>05 November 2020</w:t>
            </w:r>
          </w:p>
        </w:tc>
        <w:tc>
          <w:tcPr>
            <w:tcW w:w="2126" w:type="dxa"/>
          </w:tcPr>
          <w:p w14:paraId="69ED9670" w14:textId="4DCBEBF0" w:rsidR="00FD26EA" w:rsidRPr="00FD26EA" w:rsidRDefault="00824898" w:rsidP="00FD26EA">
            <w:pPr>
              <w:jc w:val="both"/>
              <w:rPr>
                <w:sz w:val="24"/>
                <w:szCs w:val="24"/>
              </w:rPr>
            </w:pPr>
            <w:r>
              <w:rPr>
                <w:sz w:val="24"/>
                <w:szCs w:val="24"/>
              </w:rPr>
              <w:t>Jake Dixon</w:t>
            </w:r>
          </w:p>
        </w:tc>
        <w:tc>
          <w:tcPr>
            <w:tcW w:w="5098" w:type="dxa"/>
          </w:tcPr>
          <w:p w14:paraId="5AB1235F" w14:textId="6368F732" w:rsidR="004341E1" w:rsidRPr="00FD26EA" w:rsidRDefault="00FD26EA" w:rsidP="00FD26EA">
            <w:pPr>
              <w:jc w:val="both"/>
              <w:rPr>
                <w:sz w:val="24"/>
                <w:szCs w:val="24"/>
              </w:rPr>
            </w:pPr>
            <w:r>
              <w:rPr>
                <w:sz w:val="24"/>
                <w:szCs w:val="24"/>
              </w:rPr>
              <w:t>Draft</w:t>
            </w:r>
          </w:p>
        </w:tc>
      </w:tr>
    </w:tbl>
    <w:p w14:paraId="39E42C81" w14:textId="77777777" w:rsidR="00FD26EA" w:rsidRPr="00FD26EA" w:rsidRDefault="00FD26EA" w:rsidP="00FD26EA">
      <w:pPr>
        <w:rPr>
          <w:b/>
          <w:color w:val="2FB7D5"/>
          <w:sz w:val="44"/>
          <w:szCs w:val="44"/>
          <w:lang w:val="en-US"/>
        </w:rPr>
      </w:pPr>
    </w:p>
    <w:p w14:paraId="152AE1FF" w14:textId="1FE9249C" w:rsidR="003A2FA8" w:rsidRDefault="003A2FA8" w:rsidP="00122022">
      <w:pPr>
        <w:pStyle w:val="ListParagraph"/>
        <w:ind w:left="426"/>
        <w:rPr>
          <w:b/>
          <w:color w:val="2FB7D5"/>
          <w:sz w:val="44"/>
          <w:szCs w:val="44"/>
          <w:lang w:val="en-US"/>
        </w:rPr>
      </w:pPr>
    </w:p>
    <w:p w14:paraId="4E2E4299" w14:textId="77777777" w:rsidR="00FD26EA" w:rsidRDefault="00FD26EA" w:rsidP="00122022">
      <w:pPr>
        <w:pStyle w:val="ListParagraph"/>
        <w:ind w:left="426"/>
        <w:rPr>
          <w:b/>
          <w:color w:val="2FB7D5"/>
          <w:sz w:val="44"/>
          <w:szCs w:val="44"/>
          <w:lang w:val="en-US"/>
        </w:rPr>
      </w:pPr>
    </w:p>
    <w:p w14:paraId="4A384DB3" w14:textId="6EF8EA1A" w:rsidR="00122022" w:rsidRDefault="00122022" w:rsidP="00122022">
      <w:pPr>
        <w:pStyle w:val="ListParagraph"/>
        <w:numPr>
          <w:ilvl w:val="0"/>
          <w:numId w:val="3"/>
        </w:numPr>
        <w:ind w:left="426" w:hanging="425"/>
        <w:rPr>
          <w:b/>
          <w:color w:val="000000" w:themeColor="text1"/>
          <w:sz w:val="44"/>
          <w:szCs w:val="44"/>
          <w:lang w:val="en-US"/>
        </w:rPr>
      </w:pPr>
      <w:r w:rsidRPr="00122022">
        <w:rPr>
          <w:b/>
          <w:color w:val="000000" w:themeColor="text1"/>
          <w:sz w:val="44"/>
          <w:szCs w:val="44"/>
          <w:lang w:val="en-US"/>
        </w:rPr>
        <w:t>Introduction</w:t>
      </w:r>
    </w:p>
    <w:p w14:paraId="5E39EA32" w14:textId="2DD72001" w:rsidR="00122022" w:rsidRDefault="003D6185" w:rsidP="003D6185">
      <w:pPr>
        <w:jc w:val="both"/>
        <w:rPr>
          <w:sz w:val="24"/>
          <w:szCs w:val="24"/>
          <w:lang w:val="en-NZ"/>
        </w:rPr>
      </w:pPr>
      <w:r>
        <w:rPr>
          <w:sz w:val="24"/>
          <w:szCs w:val="24"/>
          <w:lang w:val="en-NZ"/>
        </w:rPr>
        <w:t xml:space="preserve">This document is intended to guide a contractor through the intro site process in order for their equipment to be passed out to operate on site at Dawson Mine. </w:t>
      </w:r>
    </w:p>
    <w:p w14:paraId="5025BC1D" w14:textId="61EEFA12" w:rsidR="003D6185" w:rsidRPr="003D6185" w:rsidRDefault="003D6185" w:rsidP="003D6185">
      <w:pPr>
        <w:jc w:val="both"/>
        <w:rPr>
          <w:sz w:val="24"/>
          <w:szCs w:val="24"/>
          <w:lang w:val="en-NZ"/>
        </w:rPr>
      </w:pPr>
      <w:r>
        <w:rPr>
          <w:sz w:val="24"/>
          <w:szCs w:val="24"/>
          <w:lang w:val="en-NZ"/>
        </w:rPr>
        <w:t xml:space="preserve">The contents of this document are based on the latest information available at the time of publication. </w:t>
      </w:r>
      <w:proofErr w:type="spellStart"/>
      <w:r>
        <w:rPr>
          <w:sz w:val="24"/>
          <w:szCs w:val="24"/>
          <w:lang w:val="en-NZ"/>
        </w:rPr>
        <w:t>Eckhold</w:t>
      </w:r>
      <w:proofErr w:type="spellEnd"/>
      <w:r>
        <w:rPr>
          <w:sz w:val="24"/>
          <w:szCs w:val="24"/>
          <w:lang w:val="en-NZ"/>
        </w:rPr>
        <w:t xml:space="preserve"> Technologies reserves the right to make changes at any time without notice.</w:t>
      </w:r>
    </w:p>
    <w:p w14:paraId="2FC39B58" w14:textId="5FBDBDD3" w:rsidR="003A2FA8" w:rsidRDefault="003A2FA8" w:rsidP="00122022">
      <w:pPr>
        <w:pStyle w:val="ListParagraph"/>
        <w:ind w:left="426"/>
        <w:rPr>
          <w:b/>
          <w:color w:val="000000" w:themeColor="text1"/>
          <w:sz w:val="44"/>
          <w:szCs w:val="44"/>
          <w:lang w:val="en-US"/>
        </w:rPr>
      </w:pPr>
    </w:p>
    <w:p w14:paraId="0D28241E" w14:textId="77777777" w:rsidR="00FD26EA" w:rsidRPr="00122022" w:rsidRDefault="00FD26EA" w:rsidP="00122022">
      <w:pPr>
        <w:pStyle w:val="ListParagraph"/>
        <w:ind w:left="426"/>
        <w:rPr>
          <w:b/>
          <w:color w:val="000000" w:themeColor="text1"/>
          <w:sz w:val="44"/>
          <w:szCs w:val="44"/>
          <w:lang w:val="en-US"/>
        </w:rPr>
      </w:pPr>
    </w:p>
    <w:p w14:paraId="49014A6A" w14:textId="563BDF11" w:rsidR="00122022" w:rsidRDefault="00122022" w:rsidP="00122022">
      <w:pPr>
        <w:pStyle w:val="ListParagraph"/>
        <w:numPr>
          <w:ilvl w:val="0"/>
          <w:numId w:val="3"/>
        </w:numPr>
        <w:ind w:left="426" w:hanging="425"/>
        <w:rPr>
          <w:b/>
          <w:color w:val="000000" w:themeColor="text1"/>
          <w:sz w:val="44"/>
          <w:szCs w:val="44"/>
          <w:lang w:val="en-US"/>
        </w:rPr>
      </w:pPr>
      <w:r w:rsidRPr="00122022">
        <w:rPr>
          <w:b/>
          <w:color w:val="000000" w:themeColor="text1"/>
          <w:sz w:val="44"/>
          <w:szCs w:val="44"/>
          <w:lang w:val="en-US"/>
        </w:rPr>
        <w:t>Requirements</w:t>
      </w:r>
    </w:p>
    <w:p w14:paraId="5C3FB4F2" w14:textId="485633C0" w:rsidR="00AE1B5A" w:rsidRDefault="00CB1E77" w:rsidP="00AE1B5A">
      <w:pPr>
        <w:jc w:val="both"/>
        <w:rPr>
          <w:sz w:val="24"/>
          <w:szCs w:val="24"/>
        </w:rPr>
      </w:pPr>
      <w:r>
        <w:rPr>
          <w:sz w:val="24"/>
          <w:szCs w:val="24"/>
          <w:lang w:val="en-NZ"/>
        </w:rPr>
        <w:t xml:space="preserve">The list bellow contains the recommended requirements that the application has been designed to. While effort has been </w:t>
      </w:r>
      <w:r w:rsidR="00F114D0">
        <w:rPr>
          <w:sz w:val="24"/>
          <w:szCs w:val="24"/>
          <w:lang w:val="en-NZ"/>
        </w:rPr>
        <w:t>made</w:t>
      </w:r>
      <w:r>
        <w:rPr>
          <w:sz w:val="24"/>
          <w:szCs w:val="24"/>
          <w:lang w:val="en-NZ"/>
        </w:rPr>
        <w:t xml:space="preserve"> to test the application on a variety of hardware &amp; software configurations, satisfactory operation outside of these requirements is not guaranteed.</w:t>
      </w:r>
    </w:p>
    <w:p w14:paraId="77EC202C" w14:textId="597A60E5" w:rsidR="00CB1E77" w:rsidRDefault="00AE1B5A" w:rsidP="00CB1E77">
      <w:pPr>
        <w:pStyle w:val="ListParagraph"/>
        <w:numPr>
          <w:ilvl w:val="0"/>
          <w:numId w:val="7"/>
        </w:numPr>
        <w:jc w:val="both"/>
        <w:rPr>
          <w:sz w:val="24"/>
          <w:szCs w:val="24"/>
        </w:rPr>
      </w:pPr>
      <w:r>
        <w:rPr>
          <w:sz w:val="24"/>
          <w:szCs w:val="24"/>
        </w:rPr>
        <w:t>Laptop</w:t>
      </w:r>
      <w:r w:rsidR="00057762">
        <w:rPr>
          <w:sz w:val="24"/>
          <w:szCs w:val="24"/>
        </w:rPr>
        <w:t xml:space="preserve"> or </w:t>
      </w:r>
      <w:r w:rsidR="00F114D0">
        <w:rPr>
          <w:sz w:val="24"/>
          <w:szCs w:val="24"/>
        </w:rPr>
        <w:t>Desktop</w:t>
      </w:r>
      <w:r w:rsidR="00824898">
        <w:rPr>
          <w:sz w:val="24"/>
          <w:szCs w:val="24"/>
        </w:rPr>
        <w:t xml:space="preserve"> with </w:t>
      </w:r>
      <w:r w:rsidR="00F114D0">
        <w:rPr>
          <w:sz w:val="24"/>
          <w:szCs w:val="24"/>
        </w:rPr>
        <w:t>a</w:t>
      </w:r>
      <w:r w:rsidR="00CB1E77">
        <w:rPr>
          <w:sz w:val="24"/>
          <w:szCs w:val="24"/>
        </w:rPr>
        <w:t xml:space="preserve"> display resolution of at least 1920x1080</w:t>
      </w:r>
    </w:p>
    <w:p w14:paraId="3719B67B" w14:textId="75605016" w:rsidR="00CB1E77" w:rsidRPr="00CB1E77" w:rsidRDefault="00CB1E77" w:rsidP="00CB1E77">
      <w:pPr>
        <w:pStyle w:val="ListParagraph"/>
        <w:numPr>
          <w:ilvl w:val="0"/>
          <w:numId w:val="7"/>
        </w:numPr>
        <w:jc w:val="both"/>
        <w:rPr>
          <w:sz w:val="24"/>
          <w:szCs w:val="24"/>
        </w:rPr>
      </w:pPr>
      <w:r>
        <w:rPr>
          <w:sz w:val="24"/>
          <w:szCs w:val="24"/>
        </w:rPr>
        <w:t>Internet connection with a speed of 10Mbps or greater (</w:t>
      </w:r>
      <w:proofErr w:type="spellStart"/>
      <w:r>
        <w:rPr>
          <w:sz w:val="24"/>
          <w:szCs w:val="24"/>
        </w:rPr>
        <w:t>nbn</w:t>
      </w:r>
      <w:proofErr w:type="spellEnd"/>
      <w:r>
        <w:rPr>
          <w:sz w:val="24"/>
          <w:szCs w:val="24"/>
        </w:rPr>
        <w:t xml:space="preserve"> speeds preferred) </w:t>
      </w:r>
    </w:p>
    <w:p w14:paraId="531E09A3" w14:textId="0CC4BECD" w:rsidR="00AE1B5A" w:rsidRPr="00CB1E77" w:rsidRDefault="00CB1E77" w:rsidP="00CB1E77">
      <w:pPr>
        <w:pStyle w:val="ListParagraph"/>
        <w:numPr>
          <w:ilvl w:val="0"/>
          <w:numId w:val="7"/>
        </w:numPr>
        <w:jc w:val="both"/>
        <w:rPr>
          <w:sz w:val="24"/>
          <w:szCs w:val="24"/>
        </w:rPr>
      </w:pPr>
      <w:r>
        <w:rPr>
          <w:sz w:val="24"/>
          <w:szCs w:val="24"/>
        </w:rPr>
        <w:t xml:space="preserve">Supported Internet Browsers: </w:t>
      </w:r>
      <w:r w:rsidRPr="00CB1E77">
        <w:rPr>
          <w:sz w:val="24"/>
          <w:szCs w:val="24"/>
        </w:rPr>
        <w:t>Google chrome version 86, Mozilla Firefox version 82, Microsoft Edge version 87, Opera Browser version 72</w:t>
      </w:r>
      <w:r>
        <w:rPr>
          <w:sz w:val="24"/>
          <w:szCs w:val="24"/>
        </w:rPr>
        <w:t xml:space="preserve"> or Apple Safari version 14</w:t>
      </w:r>
    </w:p>
    <w:p w14:paraId="6687F459" w14:textId="1C4E7DD1" w:rsidR="00824898" w:rsidRDefault="00CB1E77" w:rsidP="00824898">
      <w:pPr>
        <w:pStyle w:val="ListParagraph"/>
        <w:numPr>
          <w:ilvl w:val="0"/>
          <w:numId w:val="7"/>
        </w:numPr>
        <w:jc w:val="both"/>
        <w:rPr>
          <w:sz w:val="24"/>
          <w:szCs w:val="24"/>
        </w:rPr>
      </w:pPr>
      <w:r>
        <w:rPr>
          <w:sz w:val="24"/>
          <w:szCs w:val="24"/>
        </w:rPr>
        <w:t>Microsoft Windows 10 or Apple MacOS 10.14.0</w:t>
      </w:r>
    </w:p>
    <w:p w14:paraId="5C127BE0" w14:textId="23E3AE48" w:rsidR="003A2FA8" w:rsidRDefault="003A2FA8">
      <w:pPr>
        <w:rPr>
          <w:b/>
          <w:color w:val="000000" w:themeColor="text1"/>
          <w:sz w:val="44"/>
          <w:szCs w:val="44"/>
          <w:lang w:val="en-US"/>
        </w:rPr>
      </w:pPr>
    </w:p>
    <w:p w14:paraId="51229547" w14:textId="443F8FFD" w:rsidR="00122022" w:rsidRDefault="001958E8" w:rsidP="008F1B36">
      <w:pPr>
        <w:pStyle w:val="ListParagraph"/>
        <w:numPr>
          <w:ilvl w:val="0"/>
          <w:numId w:val="3"/>
        </w:numPr>
        <w:ind w:left="426" w:hanging="425"/>
        <w:jc w:val="both"/>
        <w:rPr>
          <w:b/>
          <w:color w:val="000000" w:themeColor="text1"/>
          <w:sz w:val="44"/>
          <w:szCs w:val="44"/>
          <w:lang w:val="en-US"/>
        </w:rPr>
      </w:pPr>
      <w:r>
        <w:rPr>
          <w:b/>
          <w:color w:val="000000" w:themeColor="text1"/>
          <w:sz w:val="44"/>
          <w:szCs w:val="44"/>
          <w:lang w:val="en-US"/>
        </w:rPr>
        <w:lastRenderedPageBreak/>
        <w:t xml:space="preserve">Accessing </w:t>
      </w:r>
      <w:r w:rsidR="00E85B99">
        <w:rPr>
          <w:b/>
          <w:color w:val="000000" w:themeColor="text1"/>
          <w:sz w:val="44"/>
          <w:szCs w:val="44"/>
          <w:lang w:val="en-US"/>
        </w:rPr>
        <w:t>the</w:t>
      </w:r>
      <w:r w:rsidR="00F114D0">
        <w:rPr>
          <w:b/>
          <w:color w:val="000000" w:themeColor="text1"/>
          <w:sz w:val="44"/>
          <w:szCs w:val="44"/>
          <w:lang w:val="en-US"/>
        </w:rPr>
        <w:t xml:space="preserve"> Intro Site</w:t>
      </w:r>
    </w:p>
    <w:p w14:paraId="54563C4D" w14:textId="77777777" w:rsidR="003A2FA8" w:rsidRDefault="003A2FA8" w:rsidP="008F1B36">
      <w:pPr>
        <w:pStyle w:val="ListParagraph"/>
        <w:ind w:left="792"/>
        <w:jc w:val="both"/>
        <w:rPr>
          <w:b/>
          <w:color w:val="000000" w:themeColor="text1"/>
          <w:sz w:val="28"/>
          <w:szCs w:val="44"/>
          <w:lang w:val="en-US"/>
        </w:rPr>
      </w:pPr>
    </w:p>
    <w:p w14:paraId="1CA82397" w14:textId="578AD795" w:rsidR="003A2FA8" w:rsidRPr="003A2FA8" w:rsidRDefault="00F114D0" w:rsidP="00E85B99">
      <w:pPr>
        <w:pStyle w:val="ListParagraph"/>
        <w:numPr>
          <w:ilvl w:val="1"/>
          <w:numId w:val="3"/>
        </w:numPr>
        <w:jc w:val="both"/>
        <w:rPr>
          <w:b/>
          <w:color w:val="000000" w:themeColor="text1"/>
          <w:sz w:val="28"/>
          <w:szCs w:val="44"/>
          <w:lang w:val="en-US"/>
        </w:rPr>
      </w:pPr>
      <w:r>
        <w:rPr>
          <w:b/>
          <w:color w:val="000000" w:themeColor="text1"/>
          <w:sz w:val="28"/>
          <w:szCs w:val="44"/>
          <w:lang w:val="en-US"/>
        </w:rPr>
        <w:t>Sign Up</w:t>
      </w:r>
    </w:p>
    <w:p w14:paraId="6D1F1FF6" w14:textId="08D6FA1C" w:rsidR="003A2FA8" w:rsidRDefault="001958E8" w:rsidP="008F1B36">
      <w:pPr>
        <w:pStyle w:val="ListParagraph"/>
        <w:numPr>
          <w:ilvl w:val="0"/>
          <w:numId w:val="8"/>
        </w:numPr>
        <w:jc w:val="both"/>
        <w:rPr>
          <w:sz w:val="24"/>
          <w:szCs w:val="24"/>
        </w:rPr>
      </w:pPr>
      <w:bookmarkStart w:id="11" w:name="OLE_LINK1"/>
      <w:bookmarkStart w:id="12" w:name="OLE_LINK2"/>
      <w:r>
        <w:rPr>
          <w:sz w:val="24"/>
          <w:szCs w:val="24"/>
        </w:rPr>
        <w:t>On your computer, Open your preferred internet browser.</w:t>
      </w:r>
    </w:p>
    <w:p w14:paraId="2B071819" w14:textId="050921F5" w:rsidR="003A2FA8" w:rsidRDefault="001958E8" w:rsidP="008F1B36">
      <w:pPr>
        <w:pStyle w:val="ListParagraph"/>
        <w:numPr>
          <w:ilvl w:val="0"/>
          <w:numId w:val="8"/>
        </w:numPr>
        <w:jc w:val="both"/>
        <w:rPr>
          <w:sz w:val="24"/>
          <w:szCs w:val="24"/>
        </w:rPr>
      </w:pPr>
      <w:r>
        <w:rPr>
          <w:sz w:val="24"/>
          <w:szCs w:val="24"/>
        </w:rPr>
        <w:t>In the URL area go to the address</w:t>
      </w:r>
      <w:r w:rsidR="00F114D0">
        <w:rPr>
          <w:sz w:val="24"/>
          <w:szCs w:val="24"/>
        </w:rPr>
        <w:t xml:space="preserve">: </w:t>
      </w:r>
      <w:hyperlink r:id="rId10" w:history="1">
        <w:r w:rsidR="00F114D0" w:rsidRPr="00542E0D">
          <w:rPr>
            <w:rStyle w:val="Hyperlink"/>
            <w:sz w:val="24"/>
            <w:szCs w:val="24"/>
          </w:rPr>
          <w:t>https://intro.dawsonmine.com.au</w:t>
        </w:r>
      </w:hyperlink>
      <w:r w:rsidR="00F114D0">
        <w:rPr>
          <w:sz w:val="24"/>
          <w:szCs w:val="24"/>
        </w:rPr>
        <w:t xml:space="preserve"> </w:t>
      </w:r>
      <w:r>
        <w:rPr>
          <w:sz w:val="24"/>
          <w:szCs w:val="24"/>
        </w:rPr>
        <w:t xml:space="preserve"> </w:t>
      </w:r>
    </w:p>
    <w:bookmarkEnd w:id="11"/>
    <w:bookmarkEnd w:id="12"/>
    <w:p w14:paraId="636DE511" w14:textId="010AB306" w:rsidR="001958E8" w:rsidRDefault="001958E8" w:rsidP="008F1B36">
      <w:pPr>
        <w:pStyle w:val="ListParagraph"/>
        <w:numPr>
          <w:ilvl w:val="0"/>
          <w:numId w:val="8"/>
        </w:numPr>
        <w:jc w:val="both"/>
        <w:rPr>
          <w:sz w:val="24"/>
          <w:szCs w:val="24"/>
        </w:rPr>
      </w:pPr>
      <w:r>
        <w:rPr>
          <w:sz w:val="24"/>
          <w:szCs w:val="24"/>
        </w:rPr>
        <w:t xml:space="preserve">At the login page enter your </w:t>
      </w:r>
      <w:r w:rsidR="00F114D0">
        <w:rPr>
          <w:sz w:val="24"/>
          <w:szCs w:val="24"/>
        </w:rPr>
        <w:t>details in the ‘Create Account’ section, complete the CAPTCHA &amp; click the ‘sign up’ button.</w:t>
      </w:r>
    </w:p>
    <w:p w14:paraId="7955A8F2" w14:textId="1D3DD47D" w:rsidR="001958E8" w:rsidRDefault="00F114D0" w:rsidP="008F1B36">
      <w:pPr>
        <w:pStyle w:val="ListParagraph"/>
        <w:numPr>
          <w:ilvl w:val="1"/>
          <w:numId w:val="8"/>
        </w:numPr>
        <w:jc w:val="both"/>
        <w:rPr>
          <w:sz w:val="24"/>
          <w:szCs w:val="24"/>
        </w:rPr>
      </w:pPr>
      <w:r>
        <w:rPr>
          <w:sz w:val="24"/>
          <w:szCs w:val="24"/>
        </w:rPr>
        <w:t>You will receive an email asking you to validate your email address by clicking a link.</w:t>
      </w:r>
    </w:p>
    <w:p w14:paraId="680D81DF" w14:textId="5C6F5620" w:rsidR="00F114D0" w:rsidRDefault="00F114D0" w:rsidP="00F114D0">
      <w:pPr>
        <w:pStyle w:val="ListParagraph"/>
        <w:numPr>
          <w:ilvl w:val="0"/>
          <w:numId w:val="8"/>
        </w:numPr>
        <w:jc w:val="both"/>
        <w:rPr>
          <w:sz w:val="24"/>
          <w:szCs w:val="24"/>
        </w:rPr>
      </w:pPr>
      <w:r>
        <w:rPr>
          <w:sz w:val="24"/>
          <w:szCs w:val="24"/>
        </w:rPr>
        <w:t>You will now have an account to log into the intro site.</w:t>
      </w:r>
    </w:p>
    <w:p w14:paraId="1BD637E0" w14:textId="2B9D209A" w:rsidR="00E85B99" w:rsidRPr="00E85B99" w:rsidRDefault="00F114D0" w:rsidP="00E85B99">
      <w:pPr>
        <w:pStyle w:val="ListParagraph"/>
        <w:numPr>
          <w:ilvl w:val="0"/>
          <w:numId w:val="8"/>
        </w:numPr>
        <w:jc w:val="both"/>
        <w:rPr>
          <w:sz w:val="24"/>
          <w:szCs w:val="24"/>
        </w:rPr>
      </w:pPr>
      <w:r>
        <w:rPr>
          <w:sz w:val="24"/>
          <w:szCs w:val="24"/>
        </w:rPr>
        <w:t>When you log in for the first time you will be prompted to fill in extra details for your profile</w:t>
      </w:r>
    </w:p>
    <w:p w14:paraId="40EBFD9B" w14:textId="45F86B2B" w:rsidR="005733F7" w:rsidRDefault="00F114D0" w:rsidP="00F114D0">
      <w:pPr>
        <w:pStyle w:val="ListParagraph"/>
        <w:numPr>
          <w:ilvl w:val="1"/>
          <w:numId w:val="3"/>
        </w:numPr>
        <w:jc w:val="both"/>
        <w:rPr>
          <w:b/>
          <w:color w:val="000000" w:themeColor="text1"/>
          <w:sz w:val="28"/>
          <w:szCs w:val="44"/>
          <w:lang w:val="en-US"/>
        </w:rPr>
      </w:pPr>
      <w:r w:rsidRPr="00F114D0">
        <w:rPr>
          <w:b/>
          <w:color w:val="000000" w:themeColor="text1"/>
          <w:sz w:val="28"/>
          <w:szCs w:val="44"/>
          <w:lang w:val="en-US"/>
        </w:rPr>
        <w:t>Log In</w:t>
      </w:r>
    </w:p>
    <w:p w14:paraId="0B56FF2E" w14:textId="77777777" w:rsidR="00E85B99" w:rsidRDefault="00E85B99" w:rsidP="00E85B99">
      <w:pPr>
        <w:pStyle w:val="ListParagraph"/>
        <w:numPr>
          <w:ilvl w:val="0"/>
          <w:numId w:val="8"/>
        </w:numPr>
        <w:jc w:val="both"/>
        <w:rPr>
          <w:sz w:val="24"/>
          <w:szCs w:val="24"/>
        </w:rPr>
      </w:pPr>
      <w:r>
        <w:rPr>
          <w:sz w:val="24"/>
          <w:szCs w:val="24"/>
        </w:rPr>
        <w:t>On your computer, Open your preferred internet browser.</w:t>
      </w:r>
    </w:p>
    <w:p w14:paraId="66342570" w14:textId="6779ED4F" w:rsidR="00E85B99" w:rsidRDefault="00E85B99" w:rsidP="00E85B99">
      <w:pPr>
        <w:pStyle w:val="ListParagraph"/>
        <w:numPr>
          <w:ilvl w:val="0"/>
          <w:numId w:val="8"/>
        </w:numPr>
        <w:jc w:val="both"/>
        <w:rPr>
          <w:sz w:val="24"/>
          <w:szCs w:val="24"/>
        </w:rPr>
      </w:pPr>
      <w:r>
        <w:rPr>
          <w:sz w:val="24"/>
          <w:szCs w:val="24"/>
        </w:rPr>
        <w:t xml:space="preserve">In the URL area go to the address: </w:t>
      </w:r>
      <w:hyperlink r:id="rId11" w:history="1">
        <w:r w:rsidRPr="00542E0D">
          <w:rPr>
            <w:rStyle w:val="Hyperlink"/>
            <w:sz w:val="24"/>
            <w:szCs w:val="24"/>
          </w:rPr>
          <w:t>https://intro.dawsonmine.com.au</w:t>
        </w:r>
      </w:hyperlink>
      <w:r>
        <w:rPr>
          <w:sz w:val="24"/>
          <w:szCs w:val="24"/>
        </w:rPr>
        <w:t xml:space="preserve">  </w:t>
      </w:r>
    </w:p>
    <w:p w14:paraId="4B91CD0F" w14:textId="467EC8D8" w:rsidR="00E85B99" w:rsidRPr="00E85B99" w:rsidRDefault="00E85B99" w:rsidP="00E85B99">
      <w:pPr>
        <w:pStyle w:val="ListParagraph"/>
        <w:numPr>
          <w:ilvl w:val="0"/>
          <w:numId w:val="8"/>
        </w:numPr>
        <w:jc w:val="both"/>
        <w:rPr>
          <w:sz w:val="24"/>
          <w:szCs w:val="24"/>
        </w:rPr>
      </w:pPr>
      <w:r>
        <w:rPr>
          <w:sz w:val="24"/>
          <w:szCs w:val="24"/>
        </w:rPr>
        <w:t xml:space="preserve">At the login page enter your login details &amp; click the login button, you will be taken to the </w:t>
      </w:r>
      <w:r w:rsidR="00814E22">
        <w:rPr>
          <w:sz w:val="24"/>
          <w:szCs w:val="24"/>
        </w:rPr>
        <w:t>Overview Page</w:t>
      </w:r>
      <w:r>
        <w:rPr>
          <w:sz w:val="24"/>
          <w:szCs w:val="24"/>
        </w:rPr>
        <w:t>.</w:t>
      </w:r>
    </w:p>
    <w:p w14:paraId="44B71E01" w14:textId="45723A61" w:rsidR="00F114D0" w:rsidRDefault="00F114D0" w:rsidP="00F114D0">
      <w:pPr>
        <w:pStyle w:val="ListParagraph"/>
        <w:numPr>
          <w:ilvl w:val="1"/>
          <w:numId w:val="3"/>
        </w:numPr>
        <w:jc w:val="both"/>
        <w:rPr>
          <w:b/>
          <w:color w:val="000000" w:themeColor="text1"/>
          <w:sz w:val="28"/>
          <w:szCs w:val="44"/>
          <w:lang w:val="en-US"/>
        </w:rPr>
      </w:pPr>
      <w:r>
        <w:rPr>
          <w:b/>
          <w:color w:val="000000" w:themeColor="text1"/>
          <w:sz w:val="28"/>
          <w:szCs w:val="44"/>
          <w:lang w:val="en-US"/>
        </w:rPr>
        <w:t>Log Out</w:t>
      </w:r>
    </w:p>
    <w:p w14:paraId="4E796A29" w14:textId="6FED8159" w:rsidR="00E85B99" w:rsidRDefault="00E85B99" w:rsidP="00E85B99">
      <w:pPr>
        <w:pStyle w:val="ListParagraph"/>
        <w:numPr>
          <w:ilvl w:val="0"/>
          <w:numId w:val="8"/>
        </w:numPr>
        <w:jc w:val="both"/>
        <w:rPr>
          <w:color w:val="000000" w:themeColor="text1"/>
          <w:sz w:val="24"/>
          <w:szCs w:val="24"/>
          <w:lang w:val="en-US"/>
        </w:rPr>
      </w:pPr>
      <w:r>
        <w:rPr>
          <w:color w:val="000000" w:themeColor="text1"/>
          <w:sz w:val="24"/>
          <w:szCs w:val="24"/>
          <w:lang w:val="en-US"/>
        </w:rPr>
        <w:t>From anywhere on the Intro Site, click your name at the top right corner of the screen to open the dropdown menu.</w:t>
      </w:r>
    </w:p>
    <w:p w14:paraId="4A367D05" w14:textId="0D891F9F" w:rsidR="00E85B99" w:rsidRDefault="00E85B99" w:rsidP="00E85B99">
      <w:pPr>
        <w:pStyle w:val="ListParagraph"/>
        <w:numPr>
          <w:ilvl w:val="0"/>
          <w:numId w:val="12"/>
        </w:numPr>
        <w:jc w:val="both"/>
        <w:rPr>
          <w:b/>
          <w:color w:val="000000" w:themeColor="text1"/>
          <w:sz w:val="28"/>
          <w:szCs w:val="44"/>
          <w:lang w:val="en-US"/>
        </w:rPr>
      </w:pPr>
      <w:r>
        <w:rPr>
          <w:color w:val="000000" w:themeColor="text1"/>
          <w:sz w:val="24"/>
          <w:szCs w:val="24"/>
          <w:lang w:val="en-US"/>
        </w:rPr>
        <w:t>Click Log Out and you will be logged out and taken back to the login page.</w:t>
      </w:r>
    </w:p>
    <w:p w14:paraId="03FEB3B6" w14:textId="006CF886" w:rsidR="00E85B99" w:rsidRPr="00F114D0" w:rsidRDefault="00E85B99" w:rsidP="00F114D0">
      <w:pPr>
        <w:pStyle w:val="ListParagraph"/>
        <w:numPr>
          <w:ilvl w:val="1"/>
          <w:numId w:val="3"/>
        </w:numPr>
        <w:jc w:val="both"/>
        <w:rPr>
          <w:b/>
          <w:color w:val="000000" w:themeColor="text1"/>
          <w:sz w:val="28"/>
          <w:szCs w:val="44"/>
          <w:lang w:val="en-US"/>
        </w:rPr>
      </w:pPr>
      <w:r>
        <w:rPr>
          <w:b/>
          <w:color w:val="000000" w:themeColor="text1"/>
          <w:sz w:val="28"/>
          <w:szCs w:val="44"/>
          <w:lang w:val="en-US"/>
        </w:rPr>
        <w:t>Resetting your password</w:t>
      </w:r>
    </w:p>
    <w:p w14:paraId="0EB5B97F" w14:textId="7A4A8CC4" w:rsidR="00E85B99" w:rsidRDefault="00E85B99" w:rsidP="00E85B99">
      <w:pPr>
        <w:pStyle w:val="ListParagraph"/>
        <w:numPr>
          <w:ilvl w:val="0"/>
          <w:numId w:val="12"/>
        </w:numPr>
        <w:jc w:val="both"/>
        <w:rPr>
          <w:color w:val="000000" w:themeColor="text1"/>
          <w:sz w:val="24"/>
          <w:szCs w:val="24"/>
          <w:lang w:val="en-US"/>
        </w:rPr>
      </w:pPr>
      <w:r>
        <w:rPr>
          <w:color w:val="000000" w:themeColor="text1"/>
          <w:sz w:val="24"/>
          <w:szCs w:val="24"/>
          <w:lang w:val="en-US"/>
        </w:rPr>
        <w:t>If you have forgotten your password, go-to the Intro Site on your computer, enter your login email and select the ‘Forgot my password’ option.</w:t>
      </w:r>
    </w:p>
    <w:p w14:paraId="0BBC6A25" w14:textId="63F59F12" w:rsidR="00E85B99" w:rsidRDefault="00E85B99" w:rsidP="00E85B99">
      <w:pPr>
        <w:pStyle w:val="ListParagraph"/>
        <w:numPr>
          <w:ilvl w:val="0"/>
          <w:numId w:val="12"/>
        </w:numPr>
        <w:jc w:val="both"/>
        <w:rPr>
          <w:color w:val="000000" w:themeColor="text1"/>
          <w:sz w:val="24"/>
          <w:szCs w:val="24"/>
          <w:lang w:val="en-US"/>
        </w:rPr>
      </w:pPr>
      <w:r>
        <w:rPr>
          <w:color w:val="000000" w:themeColor="text1"/>
          <w:sz w:val="24"/>
          <w:szCs w:val="24"/>
          <w:lang w:val="en-US"/>
        </w:rPr>
        <w:t>An email will be sent to your account if it exists with a link to reset your password.</w:t>
      </w:r>
    </w:p>
    <w:p w14:paraId="60E45EB3" w14:textId="11643E5A" w:rsidR="00E85B99" w:rsidRPr="00E85B99" w:rsidRDefault="00E85B99" w:rsidP="00E85B99">
      <w:pPr>
        <w:pStyle w:val="ListParagraph"/>
        <w:numPr>
          <w:ilvl w:val="0"/>
          <w:numId w:val="12"/>
        </w:numPr>
        <w:jc w:val="both"/>
        <w:rPr>
          <w:color w:val="000000" w:themeColor="text1"/>
          <w:sz w:val="24"/>
          <w:szCs w:val="24"/>
          <w:lang w:val="en-US"/>
        </w:rPr>
      </w:pPr>
      <w:r>
        <w:rPr>
          <w:color w:val="000000" w:themeColor="text1"/>
          <w:sz w:val="24"/>
          <w:szCs w:val="24"/>
          <w:lang w:val="en-US"/>
        </w:rPr>
        <w:t>After you have completed the password reset you will be logged in automatically &amp; your password updated</w:t>
      </w:r>
    </w:p>
    <w:p w14:paraId="23DE34A9" w14:textId="77777777" w:rsidR="005733F7" w:rsidRDefault="005733F7" w:rsidP="008F1B36">
      <w:pPr>
        <w:pStyle w:val="ListParagraph"/>
        <w:ind w:left="1080"/>
        <w:jc w:val="both"/>
        <w:rPr>
          <w:sz w:val="24"/>
          <w:szCs w:val="24"/>
        </w:rPr>
      </w:pPr>
    </w:p>
    <w:p w14:paraId="2EFB7B8A" w14:textId="7EA53320" w:rsidR="005733F7" w:rsidRPr="005733F7" w:rsidRDefault="005733F7" w:rsidP="008F1B36">
      <w:pPr>
        <w:pStyle w:val="ListParagraph"/>
        <w:numPr>
          <w:ilvl w:val="0"/>
          <w:numId w:val="3"/>
        </w:numPr>
        <w:jc w:val="both"/>
        <w:rPr>
          <w:b/>
          <w:color w:val="000000" w:themeColor="text1"/>
          <w:sz w:val="44"/>
          <w:szCs w:val="44"/>
          <w:lang w:val="en-US"/>
        </w:rPr>
      </w:pPr>
      <w:r>
        <w:rPr>
          <w:b/>
          <w:color w:val="000000" w:themeColor="text1"/>
          <w:sz w:val="44"/>
          <w:szCs w:val="44"/>
          <w:lang w:val="en-US"/>
        </w:rPr>
        <w:t xml:space="preserve"> Profile Information</w:t>
      </w:r>
    </w:p>
    <w:p w14:paraId="0675141C" w14:textId="77777777" w:rsidR="005733F7" w:rsidRDefault="005733F7" w:rsidP="008F1B36">
      <w:pPr>
        <w:pStyle w:val="ListParagraph"/>
        <w:ind w:left="567"/>
        <w:jc w:val="both"/>
        <w:rPr>
          <w:b/>
          <w:color w:val="000000" w:themeColor="text1"/>
          <w:sz w:val="28"/>
          <w:szCs w:val="44"/>
          <w:lang w:val="en-US"/>
        </w:rPr>
      </w:pPr>
    </w:p>
    <w:p w14:paraId="2F8D5C5F" w14:textId="78757E16" w:rsidR="00B23C8F" w:rsidRPr="00E85B99" w:rsidRDefault="005733F7" w:rsidP="00E85B99">
      <w:pPr>
        <w:pStyle w:val="ListParagraph"/>
        <w:numPr>
          <w:ilvl w:val="1"/>
          <w:numId w:val="3"/>
        </w:numPr>
        <w:ind w:left="567" w:hanging="567"/>
        <w:jc w:val="both"/>
        <w:rPr>
          <w:b/>
          <w:color w:val="000000" w:themeColor="text1"/>
          <w:sz w:val="28"/>
          <w:szCs w:val="44"/>
          <w:lang w:val="en-US"/>
        </w:rPr>
      </w:pPr>
      <w:r>
        <w:rPr>
          <w:b/>
          <w:color w:val="000000" w:themeColor="text1"/>
          <w:sz w:val="28"/>
          <w:szCs w:val="44"/>
          <w:lang w:val="en-US"/>
        </w:rPr>
        <w:t>View your details</w:t>
      </w:r>
    </w:p>
    <w:p w14:paraId="7840ECF5" w14:textId="5092EF9C" w:rsidR="00B23C8F" w:rsidRDefault="00B23C8F" w:rsidP="008F1B36">
      <w:pPr>
        <w:pStyle w:val="ListParagraph"/>
        <w:numPr>
          <w:ilvl w:val="0"/>
          <w:numId w:val="14"/>
        </w:numPr>
        <w:jc w:val="both"/>
        <w:rPr>
          <w:color w:val="000000" w:themeColor="text1"/>
          <w:sz w:val="24"/>
          <w:szCs w:val="24"/>
          <w:lang w:val="en-US"/>
        </w:rPr>
      </w:pPr>
      <w:r w:rsidRPr="00B23C8F">
        <w:rPr>
          <w:color w:val="000000" w:themeColor="text1"/>
          <w:sz w:val="24"/>
          <w:szCs w:val="24"/>
          <w:lang w:val="en-US"/>
        </w:rPr>
        <w:t>From anywhere on the</w:t>
      </w:r>
      <w:r>
        <w:rPr>
          <w:color w:val="000000" w:themeColor="text1"/>
          <w:sz w:val="24"/>
          <w:szCs w:val="24"/>
          <w:lang w:val="en-US"/>
        </w:rPr>
        <w:t xml:space="preserve"> </w:t>
      </w:r>
      <w:r w:rsidR="00E85B99">
        <w:rPr>
          <w:color w:val="000000" w:themeColor="text1"/>
          <w:sz w:val="24"/>
          <w:szCs w:val="24"/>
          <w:lang w:val="en-US"/>
        </w:rPr>
        <w:t>Intro Site</w:t>
      </w:r>
      <w:r>
        <w:rPr>
          <w:color w:val="000000" w:themeColor="text1"/>
          <w:sz w:val="24"/>
          <w:szCs w:val="24"/>
          <w:lang w:val="en-US"/>
        </w:rPr>
        <w:t xml:space="preserve">, click </w:t>
      </w:r>
      <w:r w:rsidR="00E85B99">
        <w:rPr>
          <w:color w:val="000000" w:themeColor="text1"/>
          <w:sz w:val="24"/>
          <w:szCs w:val="24"/>
          <w:lang w:val="en-US"/>
        </w:rPr>
        <w:t>the ‘Settings’ label in the sidebar to be taken to your profile settings</w:t>
      </w:r>
    </w:p>
    <w:p w14:paraId="30B02CC6" w14:textId="26F2CDB6" w:rsidR="00E85B99" w:rsidRDefault="00E85B99" w:rsidP="008F1B36">
      <w:pPr>
        <w:pStyle w:val="ListParagraph"/>
        <w:numPr>
          <w:ilvl w:val="0"/>
          <w:numId w:val="14"/>
        </w:numPr>
        <w:jc w:val="both"/>
        <w:rPr>
          <w:color w:val="000000" w:themeColor="text1"/>
          <w:sz w:val="24"/>
          <w:szCs w:val="24"/>
          <w:lang w:val="en-US"/>
        </w:rPr>
      </w:pPr>
      <w:r>
        <w:rPr>
          <w:color w:val="000000" w:themeColor="text1"/>
          <w:sz w:val="24"/>
          <w:szCs w:val="24"/>
          <w:lang w:val="en-US"/>
        </w:rPr>
        <w:t>Alternatively click your name at the top right corner of the screen and select ‘profile settings’ from the drop-down menu.</w:t>
      </w:r>
    </w:p>
    <w:p w14:paraId="177FBFFE" w14:textId="7525C932" w:rsidR="003F0A59" w:rsidRPr="00FA176C" w:rsidRDefault="003F0A59" w:rsidP="008F1B36">
      <w:pPr>
        <w:pStyle w:val="ListParagraph"/>
        <w:ind w:left="1944"/>
        <w:jc w:val="both"/>
        <w:rPr>
          <w:color w:val="000000" w:themeColor="text1"/>
          <w:sz w:val="24"/>
          <w:szCs w:val="24"/>
          <w:lang w:val="en-US"/>
        </w:rPr>
      </w:pPr>
    </w:p>
    <w:p w14:paraId="7AA261F2" w14:textId="553CCE5A" w:rsidR="005733F7" w:rsidRDefault="005733F7" w:rsidP="008F1B36">
      <w:pPr>
        <w:pStyle w:val="ListParagraph"/>
        <w:numPr>
          <w:ilvl w:val="1"/>
          <w:numId w:val="3"/>
        </w:numPr>
        <w:ind w:left="567" w:hanging="567"/>
        <w:jc w:val="both"/>
        <w:rPr>
          <w:b/>
          <w:color w:val="000000" w:themeColor="text1"/>
          <w:sz w:val="28"/>
          <w:szCs w:val="44"/>
          <w:lang w:val="en-US"/>
        </w:rPr>
      </w:pPr>
      <w:r>
        <w:rPr>
          <w:b/>
          <w:color w:val="000000" w:themeColor="text1"/>
          <w:sz w:val="28"/>
          <w:szCs w:val="44"/>
          <w:lang w:val="en-US"/>
        </w:rPr>
        <w:t>Change your details</w:t>
      </w:r>
    </w:p>
    <w:p w14:paraId="18C5432A" w14:textId="42EBFD74" w:rsidR="005733F7" w:rsidRDefault="005733F7" w:rsidP="008F1B36">
      <w:pPr>
        <w:pStyle w:val="ListParagraph"/>
        <w:numPr>
          <w:ilvl w:val="2"/>
          <w:numId w:val="3"/>
        </w:numPr>
        <w:jc w:val="both"/>
        <w:rPr>
          <w:color w:val="000000" w:themeColor="text1"/>
          <w:sz w:val="24"/>
          <w:szCs w:val="24"/>
          <w:lang w:val="en-US"/>
        </w:rPr>
      </w:pPr>
      <w:r w:rsidRPr="00B23C8F">
        <w:rPr>
          <w:color w:val="000000" w:themeColor="text1"/>
          <w:sz w:val="24"/>
          <w:szCs w:val="24"/>
          <w:lang w:val="en-US"/>
        </w:rPr>
        <w:t>General Details</w:t>
      </w:r>
    </w:p>
    <w:p w14:paraId="726716AA" w14:textId="55A6C85F" w:rsidR="003F0A59" w:rsidRDefault="003F0A59" w:rsidP="008F1B36">
      <w:pPr>
        <w:pStyle w:val="ListParagraph"/>
        <w:numPr>
          <w:ilvl w:val="0"/>
          <w:numId w:val="18"/>
        </w:numPr>
        <w:jc w:val="both"/>
        <w:rPr>
          <w:color w:val="000000" w:themeColor="text1"/>
          <w:sz w:val="24"/>
          <w:szCs w:val="24"/>
          <w:lang w:val="en-US"/>
        </w:rPr>
      </w:pPr>
      <w:r>
        <w:rPr>
          <w:color w:val="000000" w:themeColor="text1"/>
          <w:sz w:val="24"/>
          <w:szCs w:val="24"/>
          <w:lang w:val="en-US"/>
        </w:rPr>
        <w:t>You can edit certain personal details, once you have changed your details press the update button to save the changes.</w:t>
      </w:r>
    </w:p>
    <w:p w14:paraId="5B1C5542" w14:textId="6385CC05" w:rsidR="003F0A59" w:rsidRPr="003F0A59" w:rsidRDefault="003F0A59" w:rsidP="008F1B36">
      <w:pPr>
        <w:jc w:val="both"/>
        <w:rPr>
          <w:color w:val="000000" w:themeColor="text1"/>
          <w:sz w:val="24"/>
          <w:szCs w:val="24"/>
          <w:lang w:val="en-US"/>
        </w:rPr>
      </w:pPr>
      <w:r>
        <w:rPr>
          <w:color w:val="000000" w:themeColor="text1"/>
          <w:sz w:val="24"/>
          <w:szCs w:val="24"/>
          <w:lang w:val="en-US"/>
        </w:rPr>
        <w:br w:type="page"/>
      </w:r>
    </w:p>
    <w:p w14:paraId="731C023D" w14:textId="1EF0CB50" w:rsidR="005733F7" w:rsidRDefault="005733F7" w:rsidP="008F1B36">
      <w:pPr>
        <w:pStyle w:val="ListParagraph"/>
        <w:numPr>
          <w:ilvl w:val="2"/>
          <w:numId w:val="3"/>
        </w:numPr>
        <w:jc w:val="both"/>
        <w:rPr>
          <w:color w:val="000000" w:themeColor="text1"/>
          <w:sz w:val="24"/>
          <w:szCs w:val="24"/>
          <w:lang w:val="en-US"/>
        </w:rPr>
      </w:pPr>
      <w:r w:rsidRPr="00B23C8F">
        <w:rPr>
          <w:color w:val="000000" w:themeColor="text1"/>
          <w:sz w:val="24"/>
          <w:szCs w:val="24"/>
          <w:lang w:val="en-US"/>
        </w:rPr>
        <w:lastRenderedPageBreak/>
        <w:t>Password</w:t>
      </w:r>
    </w:p>
    <w:p w14:paraId="082AA57A" w14:textId="1EA19C7F" w:rsidR="003C117F" w:rsidRPr="00502CB9" w:rsidRDefault="003F0A59" w:rsidP="00E85B99">
      <w:pPr>
        <w:pStyle w:val="ListParagraph"/>
        <w:numPr>
          <w:ilvl w:val="0"/>
          <w:numId w:val="18"/>
        </w:numPr>
        <w:jc w:val="both"/>
        <w:rPr>
          <w:color w:val="000000" w:themeColor="text1"/>
          <w:sz w:val="24"/>
          <w:szCs w:val="24"/>
          <w:lang w:val="en-US"/>
        </w:rPr>
      </w:pPr>
      <w:r>
        <w:rPr>
          <w:color w:val="000000" w:themeColor="text1"/>
          <w:sz w:val="24"/>
          <w:szCs w:val="24"/>
          <w:lang w:val="en-US"/>
        </w:rPr>
        <w:t>Click the ‘</w:t>
      </w:r>
      <w:r w:rsidR="00E85B99">
        <w:rPr>
          <w:color w:val="000000" w:themeColor="text1"/>
          <w:sz w:val="24"/>
          <w:szCs w:val="24"/>
          <w:lang w:val="en-US"/>
        </w:rPr>
        <w:t>Reset</w:t>
      </w:r>
      <w:r>
        <w:rPr>
          <w:color w:val="000000" w:themeColor="text1"/>
          <w:sz w:val="24"/>
          <w:szCs w:val="24"/>
          <w:lang w:val="en-US"/>
        </w:rPr>
        <w:t xml:space="preserve"> Password’ </w:t>
      </w:r>
      <w:r w:rsidR="00E85B99">
        <w:rPr>
          <w:color w:val="000000" w:themeColor="text1"/>
          <w:sz w:val="24"/>
          <w:szCs w:val="24"/>
          <w:lang w:val="en-US"/>
        </w:rPr>
        <w:t>button to send an email to your email address with password reset instructions.</w:t>
      </w:r>
    </w:p>
    <w:p w14:paraId="1629CBF7" w14:textId="3777AC32" w:rsidR="003C117F" w:rsidRDefault="003C117F" w:rsidP="008F1B36">
      <w:pPr>
        <w:pStyle w:val="ListParagraph"/>
        <w:numPr>
          <w:ilvl w:val="0"/>
          <w:numId w:val="3"/>
        </w:numPr>
        <w:jc w:val="both"/>
        <w:rPr>
          <w:b/>
          <w:color w:val="000000" w:themeColor="text1"/>
          <w:sz w:val="44"/>
          <w:szCs w:val="44"/>
          <w:lang w:val="en-US"/>
        </w:rPr>
      </w:pPr>
      <w:r>
        <w:rPr>
          <w:b/>
          <w:color w:val="000000" w:themeColor="text1"/>
          <w:sz w:val="44"/>
          <w:szCs w:val="44"/>
          <w:lang w:val="en-US"/>
        </w:rPr>
        <w:t xml:space="preserve"> </w:t>
      </w:r>
      <w:r w:rsidR="00814E22">
        <w:rPr>
          <w:b/>
          <w:color w:val="000000" w:themeColor="text1"/>
          <w:sz w:val="44"/>
          <w:szCs w:val="44"/>
          <w:lang w:val="en-US"/>
        </w:rPr>
        <w:t>Contractor Site Operation</w:t>
      </w:r>
    </w:p>
    <w:p w14:paraId="65C85E9B" w14:textId="39ED547E" w:rsidR="003C117F" w:rsidRPr="003C117F" w:rsidRDefault="003C117F" w:rsidP="008F1B36">
      <w:pPr>
        <w:pStyle w:val="ListParagraph"/>
        <w:ind w:left="567"/>
        <w:jc w:val="both"/>
        <w:rPr>
          <w:b/>
          <w:color w:val="000000" w:themeColor="text1"/>
          <w:sz w:val="28"/>
          <w:szCs w:val="44"/>
          <w:lang w:val="en-US"/>
        </w:rPr>
      </w:pPr>
    </w:p>
    <w:p w14:paraId="48C4D106" w14:textId="40EBE2C3" w:rsidR="00814E22" w:rsidRDefault="00814E22" w:rsidP="00814E22">
      <w:pPr>
        <w:pStyle w:val="ListParagraph"/>
        <w:numPr>
          <w:ilvl w:val="1"/>
          <w:numId w:val="3"/>
        </w:numPr>
        <w:ind w:left="567" w:hanging="567"/>
        <w:jc w:val="both"/>
        <w:rPr>
          <w:b/>
          <w:color w:val="000000" w:themeColor="text1"/>
          <w:sz w:val="28"/>
          <w:szCs w:val="44"/>
          <w:lang w:val="en-US"/>
        </w:rPr>
      </w:pPr>
      <w:r>
        <w:rPr>
          <w:b/>
          <w:color w:val="000000" w:themeColor="text1"/>
          <w:sz w:val="28"/>
          <w:szCs w:val="44"/>
          <w:lang w:val="en-US"/>
        </w:rPr>
        <w:t>Overview Page</w:t>
      </w:r>
    </w:p>
    <w:p w14:paraId="03131D2C" w14:textId="183557E9" w:rsidR="00814E22" w:rsidRDefault="00814E22" w:rsidP="00814E22">
      <w:pPr>
        <w:pStyle w:val="ListParagraph"/>
        <w:ind w:left="567"/>
        <w:jc w:val="both"/>
        <w:rPr>
          <w:bCs/>
          <w:color w:val="000000" w:themeColor="text1"/>
          <w:sz w:val="24"/>
          <w:szCs w:val="24"/>
          <w:lang w:val="en-US"/>
        </w:rPr>
      </w:pPr>
      <w:r w:rsidRPr="00814E22">
        <w:rPr>
          <w:bCs/>
          <w:color w:val="000000" w:themeColor="text1"/>
          <w:sz w:val="24"/>
          <w:szCs w:val="24"/>
          <w:lang w:val="en-US"/>
        </w:rPr>
        <w:t xml:space="preserve">The overview page is the dashboard of the intro site. </w:t>
      </w:r>
      <w:r>
        <w:rPr>
          <w:bCs/>
          <w:color w:val="000000" w:themeColor="text1"/>
          <w:sz w:val="24"/>
          <w:szCs w:val="24"/>
          <w:lang w:val="en-US"/>
        </w:rPr>
        <w:t>The dashboard is split up into 4 cards</w:t>
      </w:r>
    </w:p>
    <w:p w14:paraId="517A506C" w14:textId="3F27FD35" w:rsidR="00814E22" w:rsidRPr="00DC6DD9" w:rsidRDefault="00814E22" w:rsidP="00DC6DD9">
      <w:pPr>
        <w:pStyle w:val="ListParagraph"/>
        <w:numPr>
          <w:ilvl w:val="0"/>
          <w:numId w:val="27"/>
        </w:numPr>
        <w:jc w:val="both"/>
        <w:rPr>
          <w:bCs/>
          <w:color w:val="000000" w:themeColor="text1"/>
          <w:sz w:val="24"/>
          <w:szCs w:val="24"/>
          <w:lang w:val="en-US"/>
        </w:rPr>
      </w:pPr>
      <w:r w:rsidRPr="00DC6DD9">
        <w:rPr>
          <w:bCs/>
          <w:color w:val="000000" w:themeColor="text1"/>
          <w:sz w:val="24"/>
          <w:szCs w:val="24"/>
          <w:lang w:val="en-US"/>
        </w:rPr>
        <w:t xml:space="preserve">The Compliant Equipment card shows a quick list of the 3 most recent pieces of equipment that belong to your profiles that are compliant and allowed to be operated on site, the total number of compliant equipment that belongs to your profile at the top and Clicking see all button will take you to a page that allows you to see all the equipment that is compliant that belongs to your account. </w:t>
      </w:r>
    </w:p>
    <w:p w14:paraId="119BB6F0" w14:textId="6FED5458" w:rsidR="00814E22" w:rsidRDefault="00814E22" w:rsidP="00814E22">
      <w:pPr>
        <w:pStyle w:val="ListParagraph"/>
        <w:numPr>
          <w:ilvl w:val="0"/>
          <w:numId w:val="27"/>
        </w:numPr>
        <w:jc w:val="both"/>
        <w:rPr>
          <w:bCs/>
          <w:color w:val="000000" w:themeColor="text1"/>
          <w:sz w:val="24"/>
          <w:szCs w:val="24"/>
          <w:lang w:val="en-US"/>
        </w:rPr>
      </w:pPr>
      <w:r>
        <w:rPr>
          <w:bCs/>
          <w:color w:val="000000" w:themeColor="text1"/>
          <w:sz w:val="24"/>
          <w:szCs w:val="24"/>
          <w:lang w:val="en-US"/>
        </w:rPr>
        <w:t>The Awaiting Inspections card is the same as the compliant equipment card but shows equipment that is pending inspections and is not to be operated on site until the inspections have been completed.</w:t>
      </w:r>
    </w:p>
    <w:p w14:paraId="7EC9AABA" w14:textId="36CE2C7E" w:rsidR="00814E22" w:rsidRDefault="00814E22" w:rsidP="00814E22">
      <w:pPr>
        <w:pStyle w:val="ListParagraph"/>
        <w:numPr>
          <w:ilvl w:val="0"/>
          <w:numId w:val="27"/>
        </w:numPr>
        <w:jc w:val="both"/>
        <w:rPr>
          <w:bCs/>
          <w:color w:val="000000" w:themeColor="text1"/>
          <w:sz w:val="24"/>
          <w:szCs w:val="24"/>
          <w:lang w:val="en-US"/>
        </w:rPr>
      </w:pPr>
      <w:r>
        <w:rPr>
          <w:bCs/>
          <w:color w:val="000000" w:themeColor="text1"/>
          <w:sz w:val="24"/>
          <w:szCs w:val="24"/>
          <w:lang w:val="en-US"/>
        </w:rPr>
        <w:t>The non-compliant list is the same as the other two lists but shows you equipment that has failed an inspection or has had its compliance expire.</w:t>
      </w:r>
    </w:p>
    <w:p w14:paraId="1E8DAD5A" w14:textId="3511E12A" w:rsidR="00DC6DD9" w:rsidRPr="00814E22" w:rsidRDefault="00DC6DD9" w:rsidP="00814E22">
      <w:pPr>
        <w:pStyle w:val="ListParagraph"/>
        <w:numPr>
          <w:ilvl w:val="0"/>
          <w:numId w:val="27"/>
        </w:numPr>
        <w:jc w:val="both"/>
        <w:rPr>
          <w:bCs/>
          <w:color w:val="000000" w:themeColor="text1"/>
          <w:sz w:val="24"/>
          <w:szCs w:val="24"/>
          <w:lang w:val="en-US"/>
        </w:rPr>
      </w:pPr>
      <w:r>
        <w:rPr>
          <w:bCs/>
          <w:color w:val="000000" w:themeColor="text1"/>
          <w:sz w:val="24"/>
          <w:szCs w:val="24"/>
          <w:lang w:val="en-US"/>
        </w:rPr>
        <w:t>The Add Equipment card is a quick link that allows you to add another piece of equipment to your profile.</w:t>
      </w:r>
    </w:p>
    <w:p w14:paraId="5FA07D50" w14:textId="09F7D823" w:rsidR="00814E22" w:rsidRDefault="00814E22" w:rsidP="008F1B36">
      <w:pPr>
        <w:pStyle w:val="ListParagraph"/>
        <w:numPr>
          <w:ilvl w:val="1"/>
          <w:numId w:val="3"/>
        </w:numPr>
        <w:ind w:left="567" w:hanging="567"/>
        <w:jc w:val="both"/>
        <w:rPr>
          <w:b/>
          <w:color w:val="000000" w:themeColor="text1"/>
          <w:sz w:val="28"/>
          <w:szCs w:val="44"/>
          <w:lang w:val="en-US"/>
        </w:rPr>
      </w:pPr>
      <w:r>
        <w:rPr>
          <w:b/>
          <w:color w:val="000000" w:themeColor="text1"/>
          <w:sz w:val="28"/>
          <w:szCs w:val="44"/>
          <w:lang w:val="en-US"/>
        </w:rPr>
        <w:t>Adding Equipment</w:t>
      </w:r>
    </w:p>
    <w:p w14:paraId="042B5BF5" w14:textId="505FF2F2" w:rsidR="00DC6DD9" w:rsidRPr="00DC6DD9" w:rsidRDefault="00DC6DD9" w:rsidP="00DC6DD9">
      <w:pPr>
        <w:pStyle w:val="ListParagraph"/>
        <w:numPr>
          <w:ilvl w:val="0"/>
          <w:numId w:val="27"/>
        </w:numPr>
        <w:jc w:val="both"/>
        <w:rPr>
          <w:b/>
          <w:color w:val="000000" w:themeColor="text1"/>
          <w:sz w:val="24"/>
          <w:szCs w:val="24"/>
          <w:lang w:val="en-US"/>
        </w:rPr>
      </w:pPr>
      <w:r w:rsidRPr="00DC6DD9">
        <w:rPr>
          <w:bCs/>
          <w:color w:val="000000" w:themeColor="text1"/>
          <w:sz w:val="24"/>
          <w:szCs w:val="24"/>
          <w:lang w:val="en-US"/>
        </w:rPr>
        <w:t>click either the ‘Add’ card in the overview page, or, expand the equipment section in the side bar &amp; select the ‘add equipment’ button.</w:t>
      </w:r>
    </w:p>
    <w:p w14:paraId="0BF81BFD" w14:textId="0CBC2B0A" w:rsidR="00DC6DD9" w:rsidRPr="00DC6DD9" w:rsidRDefault="00DC6DD9" w:rsidP="00DC6DD9">
      <w:pPr>
        <w:pStyle w:val="ListParagraph"/>
        <w:numPr>
          <w:ilvl w:val="0"/>
          <w:numId w:val="27"/>
        </w:numPr>
        <w:jc w:val="both"/>
        <w:rPr>
          <w:b/>
          <w:color w:val="000000" w:themeColor="text1"/>
          <w:sz w:val="24"/>
          <w:szCs w:val="24"/>
          <w:lang w:val="en-US"/>
        </w:rPr>
      </w:pPr>
      <w:r w:rsidRPr="00DC6DD9">
        <w:rPr>
          <w:bCs/>
          <w:color w:val="000000" w:themeColor="text1"/>
          <w:sz w:val="24"/>
          <w:szCs w:val="24"/>
          <w:lang w:val="en-US"/>
        </w:rPr>
        <w:t xml:space="preserve">Fill in the details of the equipment you wish to add to your profile &amp; select the inspection provider you would like to use to carry out the inspections. </w:t>
      </w:r>
    </w:p>
    <w:p w14:paraId="29CBCF0A" w14:textId="03F4B0F8" w:rsidR="00DC6DD9" w:rsidRPr="00DC6DD9" w:rsidRDefault="00DC6DD9" w:rsidP="00DC6DD9">
      <w:pPr>
        <w:pStyle w:val="ListParagraph"/>
        <w:numPr>
          <w:ilvl w:val="0"/>
          <w:numId w:val="27"/>
        </w:numPr>
        <w:jc w:val="both"/>
        <w:rPr>
          <w:b/>
          <w:color w:val="000000" w:themeColor="text1"/>
          <w:sz w:val="24"/>
          <w:szCs w:val="24"/>
          <w:lang w:val="en-US"/>
        </w:rPr>
      </w:pPr>
      <w:r w:rsidRPr="00DC6DD9">
        <w:rPr>
          <w:bCs/>
          <w:color w:val="000000" w:themeColor="text1"/>
          <w:sz w:val="24"/>
          <w:szCs w:val="24"/>
          <w:lang w:val="en-US"/>
        </w:rPr>
        <w:t>Click the add button. Your equipment will be saved &amp; your inspection provider will be notified that you have requested they inspect your equipment.</w:t>
      </w:r>
    </w:p>
    <w:p w14:paraId="5D35CADF" w14:textId="26011E4C" w:rsidR="00DC6DD9" w:rsidRPr="00DC6DD9" w:rsidRDefault="00DC6DD9" w:rsidP="00DC6DD9">
      <w:pPr>
        <w:pStyle w:val="ListParagraph"/>
        <w:numPr>
          <w:ilvl w:val="0"/>
          <w:numId w:val="27"/>
        </w:numPr>
        <w:jc w:val="both"/>
        <w:rPr>
          <w:b/>
          <w:color w:val="000000" w:themeColor="text1"/>
          <w:sz w:val="24"/>
          <w:szCs w:val="24"/>
          <w:lang w:val="en-US"/>
        </w:rPr>
      </w:pPr>
      <w:r w:rsidRPr="00DC6DD9">
        <w:rPr>
          <w:bCs/>
          <w:color w:val="000000" w:themeColor="text1"/>
          <w:sz w:val="24"/>
          <w:szCs w:val="24"/>
          <w:lang w:val="en-US"/>
        </w:rPr>
        <w:t xml:space="preserve">You will be taken to the equipment page where you can update details until the equipment becomes compliant in which case it will be locked from editing by anyone but an administrator until </w:t>
      </w:r>
      <w:proofErr w:type="gramStart"/>
      <w:r w:rsidRPr="00DC6DD9">
        <w:rPr>
          <w:bCs/>
          <w:color w:val="000000" w:themeColor="text1"/>
          <w:sz w:val="24"/>
          <w:szCs w:val="24"/>
          <w:lang w:val="en-US"/>
        </w:rPr>
        <w:t>it’s</w:t>
      </w:r>
      <w:proofErr w:type="gramEnd"/>
      <w:r w:rsidRPr="00DC6DD9">
        <w:rPr>
          <w:bCs/>
          <w:color w:val="000000" w:themeColor="text1"/>
          <w:sz w:val="24"/>
          <w:szCs w:val="24"/>
          <w:lang w:val="en-US"/>
        </w:rPr>
        <w:t xml:space="preserve"> compliance expires. </w:t>
      </w:r>
    </w:p>
    <w:p w14:paraId="186B08A9" w14:textId="20507D67" w:rsidR="00814E22" w:rsidRDefault="00814E22" w:rsidP="00814E22">
      <w:pPr>
        <w:pStyle w:val="ListParagraph"/>
        <w:numPr>
          <w:ilvl w:val="1"/>
          <w:numId w:val="3"/>
        </w:numPr>
        <w:ind w:left="567" w:hanging="567"/>
        <w:jc w:val="both"/>
        <w:rPr>
          <w:b/>
          <w:color w:val="000000" w:themeColor="text1"/>
          <w:sz w:val="28"/>
          <w:szCs w:val="44"/>
          <w:lang w:val="en-US"/>
        </w:rPr>
      </w:pPr>
      <w:r>
        <w:rPr>
          <w:b/>
          <w:color w:val="000000" w:themeColor="text1"/>
          <w:sz w:val="28"/>
          <w:szCs w:val="44"/>
          <w:lang w:val="en-US"/>
        </w:rPr>
        <w:t>Viewing Equipment</w:t>
      </w:r>
    </w:p>
    <w:p w14:paraId="4AE7A8AA" w14:textId="76F4DC26" w:rsidR="00DC6DD9" w:rsidRPr="00DC6DD9" w:rsidRDefault="00DC6DD9" w:rsidP="00DC6DD9">
      <w:pPr>
        <w:pStyle w:val="ListParagraph"/>
        <w:numPr>
          <w:ilvl w:val="0"/>
          <w:numId w:val="27"/>
        </w:numPr>
        <w:jc w:val="both"/>
        <w:rPr>
          <w:b/>
          <w:color w:val="000000" w:themeColor="text1"/>
          <w:sz w:val="24"/>
          <w:szCs w:val="24"/>
          <w:lang w:val="en-US"/>
        </w:rPr>
      </w:pPr>
      <w:r w:rsidRPr="00DC6DD9">
        <w:rPr>
          <w:bCs/>
          <w:color w:val="000000" w:themeColor="text1"/>
          <w:sz w:val="24"/>
          <w:szCs w:val="24"/>
          <w:lang w:val="en-US"/>
        </w:rPr>
        <w:t>To view equipment, expand the ‘equipment’ label in the side bar &amp; select either ‘site compliant’, ‘inspections pending’ or ‘non-compliant’ to view your equipment lists.</w:t>
      </w:r>
    </w:p>
    <w:p w14:paraId="02F26EE5" w14:textId="221E4C3E" w:rsidR="00DC6DD9" w:rsidRPr="00DC6DD9" w:rsidRDefault="00DC6DD9" w:rsidP="00DC6DD9">
      <w:pPr>
        <w:pStyle w:val="ListParagraph"/>
        <w:numPr>
          <w:ilvl w:val="0"/>
          <w:numId w:val="27"/>
        </w:numPr>
        <w:jc w:val="both"/>
        <w:rPr>
          <w:b/>
          <w:color w:val="000000" w:themeColor="text1"/>
          <w:sz w:val="24"/>
          <w:szCs w:val="24"/>
          <w:lang w:val="en-US"/>
        </w:rPr>
      </w:pPr>
      <w:r w:rsidRPr="00DC6DD9">
        <w:rPr>
          <w:bCs/>
          <w:color w:val="000000" w:themeColor="text1"/>
          <w:sz w:val="24"/>
          <w:szCs w:val="24"/>
          <w:lang w:val="en-US"/>
        </w:rPr>
        <w:t>You can search the lists by typing keywords into the search bar and selecting search</w:t>
      </w:r>
    </w:p>
    <w:p w14:paraId="7F5FBCFD" w14:textId="53E7AB3D" w:rsidR="00DC6DD9" w:rsidRPr="00DC6DD9" w:rsidRDefault="00DC6DD9" w:rsidP="00DC6DD9">
      <w:pPr>
        <w:pStyle w:val="ListParagraph"/>
        <w:numPr>
          <w:ilvl w:val="0"/>
          <w:numId w:val="27"/>
        </w:numPr>
        <w:jc w:val="both"/>
        <w:rPr>
          <w:b/>
          <w:color w:val="000000" w:themeColor="text1"/>
          <w:sz w:val="24"/>
          <w:szCs w:val="24"/>
          <w:lang w:val="en-US"/>
        </w:rPr>
      </w:pPr>
      <w:r w:rsidRPr="00DC6DD9">
        <w:rPr>
          <w:bCs/>
          <w:color w:val="000000" w:themeColor="text1"/>
          <w:sz w:val="24"/>
          <w:szCs w:val="24"/>
          <w:lang w:val="en-US"/>
        </w:rPr>
        <w:t>Clicking the ‘export list’ button will export the current selection of equipment and download a spreadsheet to your computer containing all the details.</w:t>
      </w:r>
    </w:p>
    <w:p w14:paraId="79A11461" w14:textId="78AEFBC2" w:rsidR="00DC6DD9" w:rsidRPr="00DC6DD9" w:rsidRDefault="00DC6DD9" w:rsidP="00DC6DD9">
      <w:pPr>
        <w:pStyle w:val="ListParagraph"/>
        <w:numPr>
          <w:ilvl w:val="0"/>
          <w:numId w:val="27"/>
        </w:numPr>
        <w:jc w:val="both"/>
        <w:rPr>
          <w:b/>
          <w:color w:val="000000" w:themeColor="text1"/>
          <w:sz w:val="24"/>
          <w:szCs w:val="24"/>
          <w:lang w:val="en-US"/>
        </w:rPr>
      </w:pPr>
      <w:r w:rsidRPr="00DC6DD9">
        <w:rPr>
          <w:bCs/>
          <w:color w:val="000000" w:themeColor="text1"/>
          <w:sz w:val="24"/>
          <w:szCs w:val="24"/>
          <w:lang w:val="en-US"/>
        </w:rPr>
        <w:t xml:space="preserve">Selecting an equipment will take you to the equipment’s specific page where you can edit and update details until the equipment is marked as compliant in which case it will be locked from editing by anyone but an administration until </w:t>
      </w:r>
      <w:proofErr w:type="gramStart"/>
      <w:r w:rsidRPr="00DC6DD9">
        <w:rPr>
          <w:bCs/>
          <w:color w:val="000000" w:themeColor="text1"/>
          <w:sz w:val="24"/>
          <w:szCs w:val="24"/>
          <w:lang w:val="en-US"/>
        </w:rPr>
        <w:t>it’s</w:t>
      </w:r>
      <w:proofErr w:type="gramEnd"/>
      <w:r w:rsidRPr="00DC6DD9">
        <w:rPr>
          <w:bCs/>
          <w:color w:val="000000" w:themeColor="text1"/>
          <w:sz w:val="24"/>
          <w:szCs w:val="24"/>
          <w:lang w:val="en-US"/>
        </w:rPr>
        <w:t xml:space="preserve"> compliance expires</w:t>
      </w:r>
    </w:p>
    <w:p w14:paraId="6BFD35EA" w14:textId="16E5FD89" w:rsidR="00DC6DD9" w:rsidRPr="00DC6DD9" w:rsidRDefault="00DC6DD9" w:rsidP="00DC6DD9">
      <w:pPr>
        <w:pStyle w:val="ListParagraph"/>
        <w:numPr>
          <w:ilvl w:val="0"/>
          <w:numId w:val="27"/>
        </w:numPr>
        <w:jc w:val="both"/>
        <w:rPr>
          <w:b/>
          <w:color w:val="000000" w:themeColor="text1"/>
          <w:sz w:val="24"/>
          <w:szCs w:val="24"/>
          <w:lang w:val="en-US"/>
        </w:rPr>
      </w:pPr>
      <w:r w:rsidRPr="00DC6DD9">
        <w:rPr>
          <w:bCs/>
          <w:color w:val="000000" w:themeColor="text1"/>
          <w:sz w:val="24"/>
          <w:szCs w:val="24"/>
          <w:lang w:val="en-US"/>
        </w:rPr>
        <w:t>You can download completed inspections for your record by click the ‘view results’ link that corresponds to each inspection</w:t>
      </w:r>
    </w:p>
    <w:p w14:paraId="103C3A6D" w14:textId="7701A77D" w:rsidR="00DC6DD9" w:rsidRPr="00DC6DD9" w:rsidRDefault="00DC6DD9" w:rsidP="00DC6DD9">
      <w:pPr>
        <w:pStyle w:val="ListParagraph"/>
        <w:numPr>
          <w:ilvl w:val="0"/>
          <w:numId w:val="27"/>
        </w:numPr>
        <w:jc w:val="both"/>
        <w:rPr>
          <w:b/>
          <w:color w:val="000000" w:themeColor="text1"/>
          <w:sz w:val="24"/>
          <w:szCs w:val="24"/>
          <w:lang w:val="en-US"/>
        </w:rPr>
      </w:pPr>
      <w:r w:rsidRPr="00DC6DD9">
        <w:rPr>
          <w:bCs/>
          <w:color w:val="000000" w:themeColor="text1"/>
          <w:sz w:val="24"/>
          <w:szCs w:val="24"/>
          <w:lang w:val="en-US"/>
        </w:rPr>
        <w:t>Comments can be added in the comments section at the bottom of the page.</w:t>
      </w:r>
    </w:p>
    <w:p w14:paraId="29E3CBF6" w14:textId="66DF0425" w:rsidR="003A2FA8" w:rsidRDefault="003A2FA8" w:rsidP="008F1B36">
      <w:pPr>
        <w:jc w:val="both"/>
        <w:rPr>
          <w:b/>
          <w:color w:val="000000" w:themeColor="text1"/>
          <w:sz w:val="28"/>
          <w:szCs w:val="44"/>
          <w:lang w:val="en-US"/>
        </w:rPr>
      </w:pPr>
    </w:p>
    <w:p w14:paraId="498E94C9" w14:textId="57C87362" w:rsidR="00122022" w:rsidRDefault="00814E22" w:rsidP="008F1B36">
      <w:pPr>
        <w:pStyle w:val="ListParagraph"/>
        <w:numPr>
          <w:ilvl w:val="0"/>
          <w:numId w:val="3"/>
        </w:numPr>
        <w:ind w:left="426" w:hanging="425"/>
        <w:jc w:val="both"/>
        <w:rPr>
          <w:b/>
          <w:color w:val="000000" w:themeColor="text1"/>
          <w:sz w:val="44"/>
          <w:szCs w:val="44"/>
          <w:lang w:val="en-US"/>
        </w:rPr>
      </w:pPr>
      <w:r>
        <w:rPr>
          <w:b/>
          <w:color w:val="000000" w:themeColor="text1"/>
          <w:sz w:val="44"/>
          <w:szCs w:val="44"/>
          <w:lang w:val="en-US"/>
        </w:rPr>
        <w:lastRenderedPageBreak/>
        <w:t>Contact Us</w:t>
      </w:r>
    </w:p>
    <w:p w14:paraId="3E4898BF" w14:textId="3C26A43F" w:rsidR="008E77EF" w:rsidRDefault="00F31310" w:rsidP="008F1B36">
      <w:pPr>
        <w:pStyle w:val="ListParagraph"/>
        <w:ind w:left="426"/>
        <w:jc w:val="both"/>
        <w:rPr>
          <w:b/>
          <w:color w:val="000000" w:themeColor="text1"/>
          <w:sz w:val="44"/>
          <w:szCs w:val="44"/>
          <w:lang w:val="en-US"/>
        </w:rPr>
      </w:pPr>
      <w:r>
        <w:rPr>
          <w:color w:val="000000" w:themeColor="text1"/>
          <w:sz w:val="24"/>
          <w:szCs w:val="24"/>
          <w:lang w:val="en-US"/>
        </w:rPr>
        <w:t xml:space="preserve">The Contact us label in the sidebar allows a user to provide feedback or report any issues they may have with the operation of the site to the site admins. </w:t>
      </w:r>
    </w:p>
    <w:bookmarkEnd w:id="2"/>
    <w:bookmarkEnd w:id="3"/>
    <w:p w14:paraId="64D0EE28" w14:textId="77777777" w:rsidR="00160E66" w:rsidRDefault="00160E66" w:rsidP="008F1B36">
      <w:pPr>
        <w:jc w:val="both"/>
        <w:rPr>
          <w:sz w:val="24"/>
          <w:szCs w:val="24"/>
        </w:rPr>
      </w:pPr>
    </w:p>
    <w:p w14:paraId="5CEDAB28" w14:textId="77777777" w:rsidR="00F31310" w:rsidRDefault="00F31310" w:rsidP="008F1B36">
      <w:pPr>
        <w:jc w:val="both"/>
        <w:rPr>
          <w:sz w:val="24"/>
          <w:szCs w:val="24"/>
        </w:rPr>
      </w:pPr>
    </w:p>
    <w:p w14:paraId="42EBA602" w14:textId="77777777" w:rsidR="00F31310" w:rsidRDefault="00F31310" w:rsidP="008F1B36">
      <w:pPr>
        <w:jc w:val="both"/>
        <w:rPr>
          <w:sz w:val="24"/>
          <w:szCs w:val="24"/>
        </w:rPr>
      </w:pPr>
    </w:p>
    <w:p w14:paraId="3FCD7F9C" w14:textId="77777777" w:rsidR="00F31310" w:rsidRDefault="00F31310" w:rsidP="008F1B36">
      <w:pPr>
        <w:jc w:val="both"/>
        <w:rPr>
          <w:sz w:val="24"/>
          <w:szCs w:val="24"/>
        </w:rPr>
      </w:pPr>
    </w:p>
    <w:p w14:paraId="6612D281" w14:textId="77777777" w:rsidR="00F31310" w:rsidRDefault="00F31310" w:rsidP="008F1B36">
      <w:pPr>
        <w:jc w:val="both"/>
        <w:rPr>
          <w:sz w:val="24"/>
          <w:szCs w:val="24"/>
        </w:rPr>
      </w:pPr>
    </w:p>
    <w:p w14:paraId="77298448" w14:textId="77777777" w:rsidR="00F31310" w:rsidRDefault="00F31310" w:rsidP="008F1B36">
      <w:pPr>
        <w:jc w:val="both"/>
        <w:rPr>
          <w:sz w:val="24"/>
          <w:szCs w:val="24"/>
        </w:rPr>
      </w:pPr>
    </w:p>
    <w:p w14:paraId="2974C773" w14:textId="77777777" w:rsidR="00F31310" w:rsidRDefault="00F31310" w:rsidP="008F1B36">
      <w:pPr>
        <w:jc w:val="both"/>
        <w:rPr>
          <w:sz w:val="24"/>
          <w:szCs w:val="24"/>
        </w:rPr>
      </w:pPr>
    </w:p>
    <w:p w14:paraId="289A8145" w14:textId="77777777" w:rsidR="00F31310" w:rsidRDefault="00F31310" w:rsidP="008F1B36">
      <w:pPr>
        <w:jc w:val="both"/>
        <w:rPr>
          <w:sz w:val="24"/>
          <w:szCs w:val="24"/>
        </w:rPr>
      </w:pPr>
    </w:p>
    <w:p w14:paraId="39287DFF" w14:textId="00145F59" w:rsidR="00C92319" w:rsidRPr="00C92319" w:rsidRDefault="00C92319" w:rsidP="008F1B36">
      <w:pPr>
        <w:jc w:val="both"/>
        <w:rPr>
          <w:sz w:val="24"/>
          <w:szCs w:val="24"/>
        </w:rPr>
      </w:pPr>
      <w:r>
        <w:rPr>
          <w:noProof/>
          <w:sz w:val="24"/>
          <w:szCs w:val="24"/>
        </w:rPr>
        <mc:AlternateContent>
          <mc:Choice Requires="wps">
            <w:drawing>
              <wp:anchor distT="0" distB="0" distL="114300" distR="114300" simplePos="0" relativeHeight="251662336" behindDoc="0" locked="0" layoutInCell="1" allowOverlap="1" wp14:anchorId="650DE86C" wp14:editId="0C8E9391">
                <wp:simplePos x="0" y="0"/>
                <wp:positionH relativeFrom="column">
                  <wp:posOffset>-89111</wp:posOffset>
                </wp:positionH>
                <wp:positionV relativeFrom="paragraph">
                  <wp:posOffset>5263938</wp:posOffset>
                </wp:positionV>
                <wp:extent cx="7154122" cy="1117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154122" cy="1117600"/>
                        </a:xfrm>
                        <a:prstGeom prst="rect">
                          <a:avLst/>
                        </a:prstGeom>
                        <a:solidFill>
                          <a:schemeClr val="lt1"/>
                        </a:solidFill>
                        <a:ln w="6350">
                          <a:noFill/>
                        </a:ln>
                      </wps:spPr>
                      <wps:txbx>
                        <w:txbxContent>
                          <w:tbl>
                            <w:tblPr>
                              <w:tblStyle w:val="TableGrid"/>
                              <w:tblW w:w="52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1"/>
                              <w:gridCol w:w="3569"/>
                            </w:tblGrid>
                            <w:tr w:rsidR="00C92319" w14:paraId="6AC970FC" w14:textId="77777777" w:rsidTr="00BD3C36">
                              <w:trPr>
                                <w:trHeight w:val="1877"/>
                              </w:trPr>
                              <w:tc>
                                <w:tcPr>
                                  <w:tcW w:w="3467" w:type="pct"/>
                                </w:tcPr>
                                <w:p w14:paraId="6D2C64B4" w14:textId="77777777" w:rsidR="00C92319" w:rsidRPr="00144E0D" w:rsidRDefault="00C92319" w:rsidP="00C92319">
                                  <w:pPr>
                                    <w:tabs>
                                      <w:tab w:val="left" w:pos="2817"/>
                                    </w:tabs>
                                    <w:ind w:left="-251" w:right="-108"/>
                                    <w:rPr>
                                      <w:b/>
                                      <w:szCs w:val="18"/>
                                    </w:rPr>
                                  </w:pPr>
                                  <w:r>
                                    <w:rPr>
                                      <w:noProof/>
                                      <w:szCs w:val="18"/>
                                    </w:rPr>
                                    <w:drawing>
                                      <wp:inline distT="0" distB="0" distL="0" distR="0" wp14:anchorId="4D00722D" wp14:editId="2529014A">
                                        <wp:extent cx="3715474" cy="855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khold_Technologies_Logo_TM.png"/>
                                                <pic:cNvPicPr/>
                                              </pic:nvPicPr>
                                              <pic:blipFill>
                                                <a:blip r:embed="rId12">
                                                  <a:extLst>
                                                    <a:ext uri="{28A0092B-C50C-407E-A947-70E740481C1C}">
                                                      <a14:useLocalDpi xmlns:a14="http://schemas.microsoft.com/office/drawing/2010/main" val="0"/>
                                                    </a:ext>
                                                  </a:extLst>
                                                </a:blip>
                                                <a:stretch>
                                                  <a:fillRect/>
                                                </a:stretch>
                                              </pic:blipFill>
                                              <pic:spPr>
                                                <a:xfrm>
                                                  <a:off x="0" y="0"/>
                                                  <a:ext cx="3715474" cy="855079"/>
                                                </a:xfrm>
                                                <a:prstGeom prst="rect">
                                                  <a:avLst/>
                                                </a:prstGeom>
                                              </pic:spPr>
                                            </pic:pic>
                                          </a:graphicData>
                                        </a:graphic>
                                      </wp:inline>
                                    </w:drawing>
                                  </w:r>
                                </w:p>
                              </w:tc>
                              <w:tc>
                                <w:tcPr>
                                  <w:tcW w:w="1533" w:type="pct"/>
                                </w:tcPr>
                                <w:p w14:paraId="5B2033E4" w14:textId="77777777" w:rsidR="00C92319" w:rsidRPr="004E73CB" w:rsidRDefault="00C92319" w:rsidP="00C92319">
                                  <w:pPr>
                                    <w:pStyle w:val="NoSpacing"/>
                                    <w:rPr>
                                      <w:szCs w:val="18"/>
                                    </w:rPr>
                                  </w:pPr>
                                  <w:r w:rsidRPr="004A760A">
                                    <w:rPr>
                                      <w:b/>
                                    </w:rPr>
                                    <w:t>ECKHOLD TECHNOLOGIES</w:t>
                                  </w:r>
                                  <w:r>
                                    <w:rPr>
                                      <w:b/>
                                    </w:rPr>
                                    <w:t xml:space="preserve"> PTY LTD</w:t>
                                  </w:r>
                                  <w:r>
                                    <w:t xml:space="preserve">                                   </w:t>
                                  </w:r>
                                </w:p>
                                <w:p w14:paraId="7D739E3F" w14:textId="77777777" w:rsidR="00C92319" w:rsidRDefault="00C92319" w:rsidP="00C92319">
                                  <w:pPr>
                                    <w:pStyle w:val="NoSpacing"/>
                                  </w:pPr>
                                  <w:r>
                                    <w:t>ABN</w:t>
                                  </w:r>
                                  <w:r w:rsidRPr="00C76A78">
                                    <w:t>:</w:t>
                                  </w:r>
                                  <w:r>
                                    <w:t xml:space="preserve"> </w:t>
                                  </w:r>
                                  <w:r w:rsidRPr="000A2711">
                                    <w:t>52 618 007 319</w:t>
                                  </w:r>
                                </w:p>
                                <w:p w14:paraId="578AD0B8" w14:textId="77777777" w:rsidR="00C92319" w:rsidRDefault="00C92319" w:rsidP="00C92319">
                                  <w:pPr>
                                    <w:pStyle w:val="NoSpacing"/>
                                  </w:pPr>
                                  <w:r>
                                    <w:t>3/28 CALLEMONDAH DRIVE</w:t>
                                  </w:r>
                                </w:p>
                                <w:p w14:paraId="03760A2D" w14:textId="77777777" w:rsidR="00C92319" w:rsidRDefault="00C92319" w:rsidP="00C92319">
                                  <w:pPr>
                                    <w:pStyle w:val="NoSpacing"/>
                                  </w:pPr>
                                  <w:r>
                                    <w:t>CLINTON QLD 4680</w:t>
                                  </w:r>
                                </w:p>
                                <w:p w14:paraId="6270FFF7" w14:textId="77777777" w:rsidR="00C92319" w:rsidRDefault="00C92319" w:rsidP="00C92319">
                                  <w:pPr>
                                    <w:pStyle w:val="NoSpacing"/>
                                  </w:pPr>
                                  <w:r>
                                    <w:t>AUSTRALIA</w:t>
                                  </w:r>
                                </w:p>
                                <w:p w14:paraId="24189999" w14:textId="77777777" w:rsidR="00C92319" w:rsidRDefault="00C92319" w:rsidP="00C92319">
                                  <w:pPr>
                                    <w:pStyle w:val="NoSpacing"/>
                                  </w:pPr>
                                  <w:r>
                                    <w:t>1300 345 859</w:t>
                                  </w:r>
                                </w:p>
                                <w:p w14:paraId="5EC94784" w14:textId="77777777" w:rsidR="00C92319" w:rsidRDefault="00C60D85" w:rsidP="00C92319">
                                  <w:pPr>
                                    <w:pStyle w:val="NoSpacing"/>
                                  </w:pPr>
                                  <w:hyperlink r:id="rId13" w:history="1">
                                    <w:r w:rsidR="00C92319" w:rsidRPr="00064B86">
                                      <w:rPr>
                                        <w:rStyle w:val="Hyperlink"/>
                                      </w:rPr>
                                      <w:t>support@eckhold.com.au</w:t>
                                    </w:r>
                                  </w:hyperlink>
                                </w:p>
                              </w:tc>
                            </w:tr>
                          </w:tbl>
                          <w:p w14:paraId="33DC3399" w14:textId="77777777" w:rsidR="00C92319" w:rsidRDefault="00C923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DE86C" id="Text Box 5" o:spid="_x0000_s1029" type="#_x0000_t202" style="position:absolute;left:0;text-align:left;margin-left:-7pt;margin-top:414.5pt;width:563.3pt;height: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" fillcolor="white [3201]" stroked="f" strokeweight=".5pt">
                <v:textbox>
                  <w:txbxContent>
                    <w:tbl>
                      <w:tblPr>
                        <w:tblStyle w:val="TableGrid"/>
                        <w:tblW w:w="52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1"/>
                        <w:gridCol w:w="3569"/>
                      </w:tblGrid>
                      <w:tr w:rsidR="00C92319" w14:paraId="6AC970FC" w14:textId="77777777" w:rsidTr="00BD3C36">
                        <w:trPr>
                          <w:trHeight w:val="1877"/>
                        </w:trPr>
                        <w:tc>
                          <w:tcPr>
                            <w:tcW w:w="3467" w:type="pct"/>
                          </w:tcPr>
                          <w:p w14:paraId="6D2C64B4" w14:textId="77777777" w:rsidR="00C92319" w:rsidRPr="00144E0D" w:rsidRDefault="00C92319" w:rsidP="00C92319">
                            <w:pPr>
                              <w:tabs>
                                <w:tab w:val="left" w:pos="2817"/>
                              </w:tabs>
                              <w:ind w:left="-251" w:right="-108"/>
                              <w:rPr>
                                <w:b/>
                                <w:szCs w:val="18"/>
                              </w:rPr>
                            </w:pPr>
                            <w:r>
                              <w:rPr>
                                <w:noProof/>
                                <w:szCs w:val="18"/>
                              </w:rPr>
                              <w:drawing>
                                <wp:inline distT="0" distB="0" distL="0" distR="0" wp14:anchorId="4D00722D" wp14:editId="2529014A">
                                  <wp:extent cx="3715474" cy="855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khold_Technologies_Logo_TM.png"/>
                                          <pic:cNvPicPr/>
                                        </pic:nvPicPr>
                                        <pic:blipFill>
                                          <a:blip r:embed="rId12">
                                            <a:extLst>
                                              <a:ext uri="{28A0092B-C50C-407E-A947-70E740481C1C}">
                                                <a14:useLocalDpi xmlns:a14="http://schemas.microsoft.com/office/drawing/2010/main" val="0"/>
                                              </a:ext>
                                            </a:extLst>
                                          </a:blip>
                                          <a:stretch>
                                            <a:fillRect/>
                                          </a:stretch>
                                        </pic:blipFill>
                                        <pic:spPr>
                                          <a:xfrm>
                                            <a:off x="0" y="0"/>
                                            <a:ext cx="3715474" cy="855079"/>
                                          </a:xfrm>
                                          <a:prstGeom prst="rect">
                                            <a:avLst/>
                                          </a:prstGeom>
                                        </pic:spPr>
                                      </pic:pic>
                                    </a:graphicData>
                                  </a:graphic>
                                </wp:inline>
                              </w:drawing>
                            </w:r>
                          </w:p>
                        </w:tc>
                        <w:tc>
                          <w:tcPr>
                            <w:tcW w:w="1533" w:type="pct"/>
                          </w:tcPr>
                          <w:p w14:paraId="5B2033E4" w14:textId="77777777" w:rsidR="00C92319" w:rsidRPr="004E73CB" w:rsidRDefault="00C92319" w:rsidP="00C92319">
                            <w:pPr>
                              <w:pStyle w:val="NoSpacing"/>
                              <w:rPr>
                                <w:szCs w:val="18"/>
                              </w:rPr>
                            </w:pPr>
                            <w:r w:rsidRPr="004A760A">
                              <w:rPr>
                                <w:b/>
                              </w:rPr>
                              <w:t>ECKHOLD TECHNOLOGIES</w:t>
                            </w:r>
                            <w:r>
                              <w:rPr>
                                <w:b/>
                              </w:rPr>
                              <w:t xml:space="preserve"> PTY LTD</w:t>
                            </w:r>
                            <w:r>
                              <w:t xml:space="preserve">                                   </w:t>
                            </w:r>
                          </w:p>
                          <w:p w14:paraId="7D739E3F" w14:textId="77777777" w:rsidR="00C92319" w:rsidRDefault="00C92319" w:rsidP="00C92319">
                            <w:pPr>
                              <w:pStyle w:val="NoSpacing"/>
                            </w:pPr>
                            <w:r>
                              <w:t>ABN</w:t>
                            </w:r>
                            <w:r w:rsidRPr="00C76A78">
                              <w:t>:</w:t>
                            </w:r>
                            <w:r>
                              <w:t xml:space="preserve"> </w:t>
                            </w:r>
                            <w:r w:rsidRPr="000A2711">
                              <w:t>52 618 007 319</w:t>
                            </w:r>
                          </w:p>
                          <w:p w14:paraId="578AD0B8" w14:textId="77777777" w:rsidR="00C92319" w:rsidRDefault="00C92319" w:rsidP="00C92319">
                            <w:pPr>
                              <w:pStyle w:val="NoSpacing"/>
                            </w:pPr>
                            <w:r>
                              <w:t>3/28 CALLEMONDAH DRIVE</w:t>
                            </w:r>
                          </w:p>
                          <w:p w14:paraId="03760A2D" w14:textId="77777777" w:rsidR="00C92319" w:rsidRDefault="00C92319" w:rsidP="00C92319">
                            <w:pPr>
                              <w:pStyle w:val="NoSpacing"/>
                            </w:pPr>
                            <w:r>
                              <w:t>CLINTON QLD 4680</w:t>
                            </w:r>
                          </w:p>
                          <w:p w14:paraId="6270FFF7" w14:textId="77777777" w:rsidR="00C92319" w:rsidRDefault="00C92319" w:rsidP="00C92319">
                            <w:pPr>
                              <w:pStyle w:val="NoSpacing"/>
                            </w:pPr>
                            <w:r>
                              <w:t>AUSTRALIA</w:t>
                            </w:r>
                          </w:p>
                          <w:p w14:paraId="24189999" w14:textId="77777777" w:rsidR="00C92319" w:rsidRDefault="00C92319" w:rsidP="00C92319">
                            <w:pPr>
                              <w:pStyle w:val="NoSpacing"/>
                            </w:pPr>
                            <w:r>
                              <w:t>1300 345 859</w:t>
                            </w:r>
                          </w:p>
                          <w:p w14:paraId="5EC94784" w14:textId="77777777" w:rsidR="00C92319" w:rsidRDefault="00C60D85" w:rsidP="00C92319">
                            <w:pPr>
                              <w:pStyle w:val="NoSpacing"/>
                            </w:pPr>
                            <w:hyperlink r:id="rId14" w:history="1">
                              <w:r w:rsidR="00C92319" w:rsidRPr="00064B86">
                                <w:rPr>
                                  <w:rStyle w:val="Hyperlink"/>
                                </w:rPr>
                                <w:t>support@eckhold.com.au</w:t>
                              </w:r>
                            </w:hyperlink>
                          </w:p>
                        </w:tc>
                      </w:tr>
                    </w:tbl>
                    <w:p w14:paraId="33DC3399" w14:textId="77777777" w:rsidR="00C92319" w:rsidRDefault="00C92319"/>
                  </w:txbxContent>
                </v:textbox>
              </v:shape>
            </w:pict>
          </mc:Fallback>
        </mc:AlternateContent>
      </w:r>
      <w:bookmarkEnd w:id="0"/>
      <w:bookmarkEnd w:id="1"/>
    </w:p>
    <w:sectPr w:rsidR="00C92319" w:rsidRPr="00C92319" w:rsidSect="00FD26EA">
      <w:pgSz w:w="11906" w:h="16838"/>
      <w:pgMar w:top="1440" w:right="544" w:bottom="1440" w:left="44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FC3DC" w14:textId="77777777" w:rsidR="00C60D85" w:rsidRDefault="00C60D85" w:rsidP="006C41F8">
      <w:pPr>
        <w:spacing w:after="0" w:line="240" w:lineRule="auto"/>
      </w:pPr>
      <w:r>
        <w:separator/>
      </w:r>
    </w:p>
  </w:endnote>
  <w:endnote w:type="continuationSeparator" w:id="0">
    <w:p w14:paraId="1ABD51BD" w14:textId="77777777" w:rsidR="00C60D85" w:rsidRDefault="00C60D85" w:rsidP="006C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Kabel Bk BT">
    <w:altName w:val="Calibri"/>
    <w:panose1 w:val="020B0604020202020204"/>
    <w:charset w:val="00"/>
    <w:family w:val="swiss"/>
    <w:pitch w:val="variable"/>
    <w:sig w:usb0="00000003" w:usb1="00000000" w:usb2="00000000" w:usb3="00000000" w:csb0="00000001" w:csb1="00000000"/>
  </w:font>
  <w:font w:name="Kabel Bk BT Book">
    <w:altName w:val="Calibri"/>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08017" w14:textId="77777777" w:rsidR="00C60D85" w:rsidRDefault="00C60D85" w:rsidP="006C41F8">
      <w:pPr>
        <w:spacing w:after="0" w:line="240" w:lineRule="auto"/>
      </w:pPr>
      <w:r>
        <w:separator/>
      </w:r>
    </w:p>
  </w:footnote>
  <w:footnote w:type="continuationSeparator" w:id="0">
    <w:p w14:paraId="7FD3C612" w14:textId="77777777" w:rsidR="00C60D85" w:rsidRDefault="00C60D85" w:rsidP="006C4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3D18"/>
    <w:multiLevelType w:val="hybridMultilevel"/>
    <w:tmpl w:val="F0BE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C65F1"/>
    <w:multiLevelType w:val="multilevel"/>
    <w:tmpl w:val="1ED659DA"/>
    <w:lvl w:ilvl="0">
      <w:start w:val="1"/>
      <w:numFmt w:val="decimal"/>
      <w:lvlText w:val="%1."/>
      <w:lvlJc w:val="left"/>
      <w:pPr>
        <w:ind w:left="360" w:hanging="360"/>
      </w:pPr>
    </w:lvl>
    <w:lvl w:ilvl="1">
      <w:start w:val="1"/>
      <w:numFmt w:val="decimal"/>
      <w:lvlText w:val="%1.%2."/>
      <w:lvlJc w:val="left"/>
      <w:pPr>
        <w:ind w:left="792" w:hanging="432"/>
      </w:pPr>
      <w:rPr>
        <w:b/>
        <w:bCs/>
        <w:sz w:val="28"/>
        <w:szCs w:val="28"/>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B26F7E"/>
    <w:multiLevelType w:val="hybridMultilevel"/>
    <w:tmpl w:val="128CF392"/>
    <w:lvl w:ilvl="0" w:tplc="04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3" w15:restartNumberingAfterBreak="0">
    <w:nsid w:val="0D0C3015"/>
    <w:multiLevelType w:val="hybridMultilevel"/>
    <w:tmpl w:val="C486C6C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0E812F0C"/>
    <w:multiLevelType w:val="hybridMultilevel"/>
    <w:tmpl w:val="9A7AC92A"/>
    <w:lvl w:ilvl="0" w:tplc="749E3BE8">
      <w:start w:val="4"/>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12810C8D"/>
    <w:multiLevelType w:val="hybridMultilevel"/>
    <w:tmpl w:val="62F23ACA"/>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6" w15:restartNumberingAfterBreak="0">
    <w:nsid w:val="15F502D5"/>
    <w:multiLevelType w:val="hybridMultilevel"/>
    <w:tmpl w:val="21BED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8A01D9"/>
    <w:multiLevelType w:val="hybridMultilevel"/>
    <w:tmpl w:val="25FECC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E0320A4"/>
    <w:multiLevelType w:val="hybridMultilevel"/>
    <w:tmpl w:val="551A6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62BF1"/>
    <w:multiLevelType w:val="multilevel"/>
    <w:tmpl w:val="DA68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C94DB5"/>
    <w:multiLevelType w:val="hybridMultilevel"/>
    <w:tmpl w:val="A218F7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985095F"/>
    <w:multiLevelType w:val="hybridMultilevel"/>
    <w:tmpl w:val="7722C5D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554339"/>
    <w:multiLevelType w:val="hybridMultilevel"/>
    <w:tmpl w:val="458EE75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2DD87E71"/>
    <w:multiLevelType w:val="hybridMultilevel"/>
    <w:tmpl w:val="00BA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7023C"/>
    <w:multiLevelType w:val="hybridMultilevel"/>
    <w:tmpl w:val="DBA6FCE6"/>
    <w:lvl w:ilvl="0" w:tplc="04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5" w15:restartNumberingAfterBreak="0">
    <w:nsid w:val="41644F14"/>
    <w:multiLevelType w:val="hybridMultilevel"/>
    <w:tmpl w:val="00643D9C"/>
    <w:lvl w:ilvl="0" w:tplc="04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6" w15:restartNumberingAfterBreak="0">
    <w:nsid w:val="42642571"/>
    <w:multiLevelType w:val="hybridMultilevel"/>
    <w:tmpl w:val="48207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03303"/>
    <w:multiLevelType w:val="hybridMultilevel"/>
    <w:tmpl w:val="63FE699C"/>
    <w:lvl w:ilvl="0" w:tplc="04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8" w15:restartNumberingAfterBreak="0">
    <w:nsid w:val="5EE249B4"/>
    <w:multiLevelType w:val="hybridMultilevel"/>
    <w:tmpl w:val="5C3A9090"/>
    <w:lvl w:ilvl="0" w:tplc="0ACC70F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1326C8"/>
    <w:multiLevelType w:val="hybridMultilevel"/>
    <w:tmpl w:val="8C66A174"/>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20" w15:restartNumberingAfterBreak="0">
    <w:nsid w:val="68DC0CE3"/>
    <w:multiLevelType w:val="hybridMultilevel"/>
    <w:tmpl w:val="2EB05CBC"/>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21" w15:restartNumberingAfterBreak="0">
    <w:nsid w:val="6DCE46A9"/>
    <w:multiLevelType w:val="hybridMultilevel"/>
    <w:tmpl w:val="E5EC25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1ED71F6"/>
    <w:multiLevelType w:val="hybridMultilevel"/>
    <w:tmpl w:val="84C05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C71F1"/>
    <w:multiLevelType w:val="hybridMultilevel"/>
    <w:tmpl w:val="551A6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C06D9"/>
    <w:multiLevelType w:val="hybridMultilevel"/>
    <w:tmpl w:val="498AA2D2"/>
    <w:lvl w:ilvl="0" w:tplc="0C090001">
      <w:start w:val="1"/>
      <w:numFmt w:val="bullet"/>
      <w:lvlText w:val=""/>
      <w:lvlJc w:val="left"/>
      <w:pPr>
        <w:ind w:left="1944" w:hanging="360"/>
      </w:pPr>
      <w:rPr>
        <w:rFonts w:ascii="Symbol" w:hAnsi="Symbol" w:hint="default"/>
      </w:rPr>
    </w:lvl>
    <w:lvl w:ilvl="1" w:tplc="0C090003">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25" w15:restartNumberingAfterBreak="0">
    <w:nsid w:val="7ADD33C2"/>
    <w:multiLevelType w:val="hybridMultilevel"/>
    <w:tmpl w:val="6D7EFA1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7CE122C2"/>
    <w:multiLevelType w:val="hybridMultilevel"/>
    <w:tmpl w:val="66D221A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170A2C"/>
    <w:multiLevelType w:val="hybridMultilevel"/>
    <w:tmpl w:val="B970A220"/>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num w:numId="1">
    <w:abstractNumId w:val="18"/>
  </w:num>
  <w:num w:numId="2">
    <w:abstractNumId w:val="22"/>
  </w:num>
  <w:num w:numId="3">
    <w:abstractNumId w:val="1"/>
  </w:num>
  <w:num w:numId="4">
    <w:abstractNumId w:val="23"/>
  </w:num>
  <w:num w:numId="5">
    <w:abstractNumId w:val="8"/>
  </w:num>
  <w:num w:numId="6">
    <w:abstractNumId w:val="0"/>
  </w:num>
  <w:num w:numId="7">
    <w:abstractNumId w:val="16"/>
  </w:num>
  <w:num w:numId="8">
    <w:abstractNumId w:val="6"/>
  </w:num>
  <w:num w:numId="9">
    <w:abstractNumId w:val="13"/>
  </w:num>
  <w:num w:numId="10">
    <w:abstractNumId w:val="10"/>
  </w:num>
  <w:num w:numId="11">
    <w:abstractNumId w:val="12"/>
  </w:num>
  <w:num w:numId="12">
    <w:abstractNumId w:val="7"/>
  </w:num>
  <w:num w:numId="13">
    <w:abstractNumId w:val="20"/>
  </w:num>
  <w:num w:numId="14">
    <w:abstractNumId w:val="21"/>
  </w:num>
  <w:num w:numId="15">
    <w:abstractNumId w:val="3"/>
  </w:num>
  <w:num w:numId="16">
    <w:abstractNumId w:val="5"/>
  </w:num>
  <w:num w:numId="17">
    <w:abstractNumId w:val="27"/>
  </w:num>
  <w:num w:numId="18">
    <w:abstractNumId w:val="24"/>
  </w:num>
  <w:num w:numId="19">
    <w:abstractNumId w:val="19"/>
  </w:num>
  <w:num w:numId="20">
    <w:abstractNumId w:val="15"/>
  </w:num>
  <w:num w:numId="21">
    <w:abstractNumId w:val="2"/>
  </w:num>
  <w:num w:numId="22">
    <w:abstractNumId w:val="17"/>
  </w:num>
  <w:num w:numId="23">
    <w:abstractNumId w:val="14"/>
  </w:num>
  <w:num w:numId="24">
    <w:abstractNumId w:val="26"/>
  </w:num>
  <w:num w:numId="25">
    <w:abstractNumId w:val="11"/>
  </w:num>
  <w:num w:numId="26">
    <w:abstractNumId w:val="4"/>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9E"/>
    <w:rsid w:val="00057762"/>
    <w:rsid w:val="00061B45"/>
    <w:rsid w:val="00084536"/>
    <w:rsid w:val="000A2CF7"/>
    <w:rsid w:val="000D595A"/>
    <w:rsid w:val="000F1BD1"/>
    <w:rsid w:val="00122022"/>
    <w:rsid w:val="00122CC8"/>
    <w:rsid w:val="0015690C"/>
    <w:rsid w:val="00160E66"/>
    <w:rsid w:val="001958E8"/>
    <w:rsid w:val="001F1753"/>
    <w:rsid w:val="002E069E"/>
    <w:rsid w:val="0033549B"/>
    <w:rsid w:val="003A2FA8"/>
    <w:rsid w:val="003C117F"/>
    <w:rsid w:val="003D6185"/>
    <w:rsid w:val="003F0A59"/>
    <w:rsid w:val="004341E1"/>
    <w:rsid w:val="004925CD"/>
    <w:rsid w:val="00500A54"/>
    <w:rsid w:val="00502CB9"/>
    <w:rsid w:val="005733F7"/>
    <w:rsid w:val="00620A8A"/>
    <w:rsid w:val="006B0E3B"/>
    <w:rsid w:val="006C41F8"/>
    <w:rsid w:val="007141F5"/>
    <w:rsid w:val="00814E22"/>
    <w:rsid w:val="00824898"/>
    <w:rsid w:val="00870FB4"/>
    <w:rsid w:val="0089786F"/>
    <w:rsid w:val="008A308F"/>
    <w:rsid w:val="008A7BF4"/>
    <w:rsid w:val="008C23CF"/>
    <w:rsid w:val="008E77EF"/>
    <w:rsid w:val="008F1B36"/>
    <w:rsid w:val="00957F00"/>
    <w:rsid w:val="009B0727"/>
    <w:rsid w:val="009C5B83"/>
    <w:rsid w:val="00A8549E"/>
    <w:rsid w:val="00AC7D94"/>
    <w:rsid w:val="00AE1B5A"/>
    <w:rsid w:val="00B02C9D"/>
    <w:rsid w:val="00B2150A"/>
    <w:rsid w:val="00B23C8F"/>
    <w:rsid w:val="00B41BED"/>
    <w:rsid w:val="00BF4F28"/>
    <w:rsid w:val="00C60D85"/>
    <w:rsid w:val="00C92319"/>
    <w:rsid w:val="00CB1E77"/>
    <w:rsid w:val="00CC1760"/>
    <w:rsid w:val="00CD260A"/>
    <w:rsid w:val="00D06AB5"/>
    <w:rsid w:val="00D11740"/>
    <w:rsid w:val="00DC068C"/>
    <w:rsid w:val="00DC6DD9"/>
    <w:rsid w:val="00DD0699"/>
    <w:rsid w:val="00DD0EEF"/>
    <w:rsid w:val="00E04026"/>
    <w:rsid w:val="00E568E1"/>
    <w:rsid w:val="00E85B99"/>
    <w:rsid w:val="00F114D0"/>
    <w:rsid w:val="00F31310"/>
    <w:rsid w:val="00F7088C"/>
    <w:rsid w:val="00FA176C"/>
    <w:rsid w:val="00FD26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22974"/>
  <w15:chartTrackingRefBased/>
  <w15:docId w15:val="{CC8E055E-8CAA-414A-AA86-FD38E290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753"/>
  </w:style>
  <w:style w:type="paragraph" w:styleId="Heading1">
    <w:name w:val="heading 1"/>
    <w:basedOn w:val="Normal"/>
    <w:next w:val="Normal"/>
    <w:link w:val="Heading1Char"/>
    <w:uiPriority w:val="9"/>
    <w:qFormat/>
    <w:rsid w:val="002E06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06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6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E069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E069E"/>
    <w:pPr>
      <w:ind w:left="720"/>
      <w:contextualSpacing/>
    </w:pPr>
  </w:style>
  <w:style w:type="paragraph" w:styleId="BalloonText">
    <w:name w:val="Balloon Text"/>
    <w:basedOn w:val="Normal"/>
    <w:link w:val="BalloonTextChar"/>
    <w:uiPriority w:val="99"/>
    <w:semiHidden/>
    <w:unhideWhenUsed/>
    <w:rsid w:val="00DD0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699"/>
    <w:rPr>
      <w:rFonts w:ascii="Segoe UI" w:hAnsi="Segoe UI" w:cs="Segoe UI"/>
      <w:sz w:val="18"/>
      <w:szCs w:val="18"/>
    </w:rPr>
  </w:style>
  <w:style w:type="paragraph" w:styleId="Header">
    <w:name w:val="header"/>
    <w:basedOn w:val="Normal"/>
    <w:link w:val="HeaderChar"/>
    <w:uiPriority w:val="99"/>
    <w:unhideWhenUsed/>
    <w:rsid w:val="006C4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F8"/>
  </w:style>
  <w:style w:type="paragraph" w:styleId="Footer">
    <w:name w:val="footer"/>
    <w:basedOn w:val="Normal"/>
    <w:link w:val="FooterChar"/>
    <w:uiPriority w:val="99"/>
    <w:unhideWhenUsed/>
    <w:rsid w:val="006C4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F8"/>
  </w:style>
  <w:style w:type="paragraph" w:styleId="NoSpacing">
    <w:name w:val="No Spacing"/>
    <w:uiPriority w:val="1"/>
    <w:qFormat/>
    <w:rsid w:val="00B41BED"/>
    <w:pPr>
      <w:spacing w:after="0" w:line="240" w:lineRule="auto"/>
    </w:pPr>
    <w:rPr>
      <w:sz w:val="18"/>
      <w:lang w:val="en-NZ"/>
    </w:rPr>
  </w:style>
  <w:style w:type="table" w:styleId="TableGrid">
    <w:name w:val="Table Grid"/>
    <w:basedOn w:val="TableNormal"/>
    <w:uiPriority w:val="59"/>
    <w:rsid w:val="00B41BED"/>
    <w:pPr>
      <w:spacing w:after="0" w:line="240" w:lineRule="auto"/>
    </w:pPr>
    <w:rPr>
      <w:lang w:val="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41BED"/>
    <w:rPr>
      <w:color w:val="0563C1" w:themeColor="hyperlink"/>
      <w:u w:val="single"/>
    </w:rPr>
  </w:style>
  <w:style w:type="character" w:styleId="UnresolvedMention">
    <w:name w:val="Unresolved Mention"/>
    <w:basedOn w:val="DefaultParagraphFont"/>
    <w:uiPriority w:val="99"/>
    <w:semiHidden/>
    <w:unhideWhenUsed/>
    <w:rsid w:val="00957F00"/>
    <w:rPr>
      <w:color w:val="605E5C"/>
      <w:shd w:val="clear" w:color="auto" w:fill="E1DFDD"/>
    </w:rPr>
  </w:style>
  <w:style w:type="paragraph" w:styleId="NormalWeb">
    <w:name w:val="Normal (Web)"/>
    <w:basedOn w:val="Normal"/>
    <w:uiPriority w:val="99"/>
    <w:semiHidden/>
    <w:unhideWhenUsed/>
    <w:rsid w:val="00AC7D9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958E8"/>
    <w:rPr>
      <w:color w:val="954F72" w:themeColor="followedHyperlink"/>
      <w:u w:val="single"/>
    </w:rPr>
  </w:style>
  <w:style w:type="paragraph" w:styleId="TOCHeading">
    <w:name w:val="TOC Heading"/>
    <w:basedOn w:val="Heading1"/>
    <w:next w:val="Normal"/>
    <w:uiPriority w:val="39"/>
    <w:unhideWhenUsed/>
    <w:qFormat/>
    <w:rsid w:val="0015690C"/>
    <w:pPr>
      <w:outlineLvl w:val="9"/>
    </w:pPr>
    <w:rPr>
      <w:lang w:val="en-US"/>
    </w:rPr>
  </w:style>
  <w:style w:type="paragraph" w:styleId="TOC1">
    <w:name w:val="toc 1"/>
    <w:basedOn w:val="Normal"/>
    <w:next w:val="Normal"/>
    <w:autoRedefine/>
    <w:uiPriority w:val="39"/>
    <w:semiHidden/>
    <w:unhideWhenUsed/>
    <w:rsid w:val="00DD0EEF"/>
    <w:pPr>
      <w:spacing w:before="120" w:after="0"/>
    </w:pPr>
    <w:rPr>
      <w:rFonts w:cstheme="minorHAnsi"/>
      <w:b/>
      <w:bCs/>
      <w:i/>
      <w:iCs/>
      <w:sz w:val="24"/>
      <w:szCs w:val="24"/>
    </w:rPr>
  </w:style>
  <w:style w:type="paragraph" w:styleId="TOC2">
    <w:name w:val="toc 2"/>
    <w:basedOn w:val="Normal"/>
    <w:next w:val="Normal"/>
    <w:autoRedefine/>
    <w:uiPriority w:val="39"/>
    <w:semiHidden/>
    <w:unhideWhenUsed/>
    <w:rsid w:val="00DD0EEF"/>
    <w:pPr>
      <w:spacing w:before="120" w:after="0"/>
      <w:ind w:left="220"/>
    </w:pPr>
    <w:rPr>
      <w:rFonts w:cstheme="minorHAnsi"/>
      <w:b/>
      <w:bCs/>
    </w:rPr>
  </w:style>
  <w:style w:type="paragraph" w:styleId="TOC3">
    <w:name w:val="toc 3"/>
    <w:basedOn w:val="Normal"/>
    <w:next w:val="Normal"/>
    <w:autoRedefine/>
    <w:uiPriority w:val="39"/>
    <w:semiHidden/>
    <w:unhideWhenUsed/>
    <w:rsid w:val="00DD0EEF"/>
    <w:pPr>
      <w:spacing w:after="0"/>
      <w:ind w:left="440"/>
    </w:pPr>
    <w:rPr>
      <w:rFonts w:cstheme="minorHAnsi"/>
      <w:sz w:val="20"/>
      <w:szCs w:val="20"/>
    </w:rPr>
  </w:style>
  <w:style w:type="paragraph" w:styleId="TOC4">
    <w:name w:val="toc 4"/>
    <w:basedOn w:val="Normal"/>
    <w:next w:val="Normal"/>
    <w:autoRedefine/>
    <w:uiPriority w:val="39"/>
    <w:semiHidden/>
    <w:unhideWhenUsed/>
    <w:rsid w:val="00DD0EEF"/>
    <w:pPr>
      <w:spacing w:after="0"/>
      <w:ind w:left="660"/>
    </w:pPr>
    <w:rPr>
      <w:rFonts w:cstheme="minorHAnsi"/>
      <w:sz w:val="20"/>
      <w:szCs w:val="20"/>
    </w:rPr>
  </w:style>
  <w:style w:type="paragraph" w:styleId="TOC5">
    <w:name w:val="toc 5"/>
    <w:basedOn w:val="Normal"/>
    <w:next w:val="Normal"/>
    <w:autoRedefine/>
    <w:uiPriority w:val="39"/>
    <w:semiHidden/>
    <w:unhideWhenUsed/>
    <w:rsid w:val="00DD0EEF"/>
    <w:pPr>
      <w:spacing w:after="0"/>
      <w:ind w:left="880"/>
    </w:pPr>
    <w:rPr>
      <w:rFonts w:cstheme="minorHAnsi"/>
      <w:sz w:val="20"/>
      <w:szCs w:val="20"/>
    </w:rPr>
  </w:style>
  <w:style w:type="paragraph" w:styleId="TOC6">
    <w:name w:val="toc 6"/>
    <w:basedOn w:val="Normal"/>
    <w:next w:val="Normal"/>
    <w:autoRedefine/>
    <w:uiPriority w:val="39"/>
    <w:semiHidden/>
    <w:unhideWhenUsed/>
    <w:rsid w:val="00DD0EEF"/>
    <w:pPr>
      <w:spacing w:after="0"/>
      <w:ind w:left="1100"/>
    </w:pPr>
    <w:rPr>
      <w:rFonts w:cstheme="minorHAnsi"/>
      <w:sz w:val="20"/>
      <w:szCs w:val="20"/>
    </w:rPr>
  </w:style>
  <w:style w:type="paragraph" w:styleId="TOC7">
    <w:name w:val="toc 7"/>
    <w:basedOn w:val="Normal"/>
    <w:next w:val="Normal"/>
    <w:autoRedefine/>
    <w:uiPriority w:val="39"/>
    <w:semiHidden/>
    <w:unhideWhenUsed/>
    <w:rsid w:val="00DD0EEF"/>
    <w:pPr>
      <w:spacing w:after="0"/>
      <w:ind w:left="1320"/>
    </w:pPr>
    <w:rPr>
      <w:rFonts w:cstheme="minorHAnsi"/>
      <w:sz w:val="20"/>
      <w:szCs w:val="20"/>
    </w:rPr>
  </w:style>
  <w:style w:type="paragraph" w:styleId="TOC8">
    <w:name w:val="toc 8"/>
    <w:basedOn w:val="Normal"/>
    <w:next w:val="Normal"/>
    <w:autoRedefine/>
    <w:uiPriority w:val="39"/>
    <w:semiHidden/>
    <w:unhideWhenUsed/>
    <w:rsid w:val="00DD0EEF"/>
    <w:pPr>
      <w:spacing w:after="0"/>
      <w:ind w:left="1540"/>
    </w:pPr>
    <w:rPr>
      <w:rFonts w:cstheme="minorHAnsi"/>
      <w:sz w:val="20"/>
      <w:szCs w:val="20"/>
    </w:rPr>
  </w:style>
  <w:style w:type="paragraph" w:styleId="TOC9">
    <w:name w:val="toc 9"/>
    <w:basedOn w:val="Normal"/>
    <w:next w:val="Normal"/>
    <w:autoRedefine/>
    <w:uiPriority w:val="39"/>
    <w:semiHidden/>
    <w:unhideWhenUsed/>
    <w:rsid w:val="00DD0EEF"/>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930641">
      <w:bodyDiv w:val="1"/>
      <w:marLeft w:val="0"/>
      <w:marRight w:val="0"/>
      <w:marTop w:val="0"/>
      <w:marBottom w:val="0"/>
      <w:divBdr>
        <w:top w:val="none" w:sz="0" w:space="0" w:color="auto"/>
        <w:left w:val="none" w:sz="0" w:space="0" w:color="auto"/>
        <w:bottom w:val="none" w:sz="0" w:space="0" w:color="auto"/>
        <w:right w:val="none" w:sz="0" w:space="0" w:color="auto"/>
      </w:divBdr>
      <w:divsChild>
        <w:div w:id="1872254753">
          <w:marLeft w:val="0"/>
          <w:marRight w:val="0"/>
          <w:marTop w:val="0"/>
          <w:marBottom w:val="0"/>
          <w:divBdr>
            <w:top w:val="none" w:sz="0" w:space="0" w:color="auto"/>
            <w:left w:val="none" w:sz="0" w:space="0" w:color="auto"/>
            <w:bottom w:val="none" w:sz="0" w:space="0" w:color="auto"/>
            <w:right w:val="none" w:sz="0" w:space="0" w:color="auto"/>
          </w:divBdr>
          <w:divsChild>
            <w:div w:id="379987470">
              <w:marLeft w:val="0"/>
              <w:marRight w:val="0"/>
              <w:marTop w:val="0"/>
              <w:marBottom w:val="0"/>
              <w:divBdr>
                <w:top w:val="none" w:sz="0" w:space="0" w:color="auto"/>
                <w:left w:val="none" w:sz="0" w:space="0" w:color="auto"/>
                <w:bottom w:val="none" w:sz="0" w:space="0" w:color="auto"/>
                <w:right w:val="none" w:sz="0" w:space="0" w:color="auto"/>
              </w:divBdr>
              <w:divsChild>
                <w:div w:id="711340970">
                  <w:marLeft w:val="0"/>
                  <w:marRight w:val="0"/>
                  <w:marTop w:val="0"/>
                  <w:marBottom w:val="0"/>
                  <w:divBdr>
                    <w:top w:val="none" w:sz="0" w:space="0" w:color="auto"/>
                    <w:left w:val="none" w:sz="0" w:space="0" w:color="auto"/>
                    <w:bottom w:val="none" w:sz="0" w:space="0" w:color="auto"/>
                    <w:right w:val="none" w:sz="0" w:space="0" w:color="auto"/>
                  </w:divBdr>
                  <w:divsChild>
                    <w:div w:id="10630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79048">
      <w:bodyDiv w:val="1"/>
      <w:marLeft w:val="0"/>
      <w:marRight w:val="0"/>
      <w:marTop w:val="0"/>
      <w:marBottom w:val="0"/>
      <w:divBdr>
        <w:top w:val="none" w:sz="0" w:space="0" w:color="auto"/>
        <w:left w:val="none" w:sz="0" w:space="0" w:color="auto"/>
        <w:bottom w:val="none" w:sz="0" w:space="0" w:color="auto"/>
        <w:right w:val="none" w:sz="0" w:space="0" w:color="auto"/>
      </w:divBdr>
      <w:divsChild>
        <w:div w:id="1266621643">
          <w:marLeft w:val="0"/>
          <w:marRight w:val="0"/>
          <w:marTop w:val="0"/>
          <w:marBottom w:val="0"/>
          <w:divBdr>
            <w:top w:val="none" w:sz="0" w:space="0" w:color="auto"/>
            <w:left w:val="none" w:sz="0" w:space="0" w:color="auto"/>
            <w:bottom w:val="none" w:sz="0" w:space="0" w:color="auto"/>
            <w:right w:val="none" w:sz="0" w:space="0" w:color="auto"/>
          </w:divBdr>
          <w:divsChild>
            <w:div w:id="1436091544">
              <w:marLeft w:val="0"/>
              <w:marRight w:val="0"/>
              <w:marTop w:val="0"/>
              <w:marBottom w:val="0"/>
              <w:divBdr>
                <w:top w:val="none" w:sz="0" w:space="0" w:color="auto"/>
                <w:left w:val="none" w:sz="0" w:space="0" w:color="auto"/>
                <w:bottom w:val="none" w:sz="0" w:space="0" w:color="auto"/>
                <w:right w:val="none" w:sz="0" w:space="0" w:color="auto"/>
              </w:divBdr>
              <w:divsChild>
                <w:div w:id="1241983351">
                  <w:marLeft w:val="0"/>
                  <w:marRight w:val="0"/>
                  <w:marTop w:val="0"/>
                  <w:marBottom w:val="0"/>
                  <w:divBdr>
                    <w:top w:val="none" w:sz="0" w:space="0" w:color="auto"/>
                    <w:left w:val="none" w:sz="0" w:space="0" w:color="auto"/>
                    <w:bottom w:val="none" w:sz="0" w:space="0" w:color="auto"/>
                    <w:right w:val="none" w:sz="0" w:space="0" w:color="auto"/>
                  </w:divBdr>
                  <w:divsChild>
                    <w:div w:id="4746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46378">
      <w:bodyDiv w:val="1"/>
      <w:marLeft w:val="0"/>
      <w:marRight w:val="0"/>
      <w:marTop w:val="0"/>
      <w:marBottom w:val="0"/>
      <w:divBdr>
        <w:top w:val="none" w:sz="0" w:space="0" w:color="auto"/>
        <w:left w:val="none" w:sz="0" w:space="0" w:color="auto"/>
        <w:bottom w:val="none" w:sz="0" w:space="0" w:color="auto"/>
        <w:right w:val="none" w:sz="0" w:space="0" w:color="auto"/>
      </w:divBdr>
      <w:divsChild>
        <w:div w:id="341393771">
          <w:marLeft w:val="0"/>
          <w:marRight w:val="0"/>
          <w:marTop w:val="0"/>
          <w:marBottom w:val="0"/>
          <w:divBdr>
            <w:top w:val="none" w:sz="0" w:space="0" w:color="auto"/>
            <w:left w:val="none" w:sz="0" w:space="0" w:color="auto"/>
            <w:bottom w:val="none" w:sz="0" w:space="0" w:color="auto"/>
            <w:right w:val="none" w:sz="0" w:space="0" w:color="auto"/>
          </w:divBdr>
        </w:div>
      </w:divsChild>
    </w:div>
    <w:div w:id="1819031437">
      <w:bodyDiv w:val="1"/>
      <w:marLeft w:val="0"/>
      <w:marRight w:val="0"/>
      <w:marTop w:val="0"/>
      <w:marBottom w:val="0"/>
      <w:divBdr>
        <w:top w:val="none" w:sz="0" w:space="0" w:color="auto"/>
        <w:left w:val="none" w:sz="0" w:space="0" w:color="auto"/>
        <w:bottom w:val="none" w:sz="0" w:space="0" w:color="auto"/>
        <w:right w:val="none" w:sz="0" w:space="0" w:color="auto"/>
      </w:divBdr>
      <w:divsChild>
        <w:div w:id="880821896">
          <w:marLeft w:val="0"/>
          <w:marRight w:val="0"/>
          <w:marTop w:val="0"/>
          <w:marBottom w:val="0"/>
          <w:divBdr>
            <w:top w:val="none" w:sz="0" w:space="0" w:color="auto"/>
            <w:left w:val="none" w:sz="0" w:space="0" w:color="auto"/>
            <w:bottom w:val="none" w:sz="0" w:space="0" w:color="auto"/>
            <w:right w:val="none" w:sz="0" w:space="0" w:color="auto"/>
          </w:divBdr>
          <w:divsChild>
            <w:div w:id="1999653814">
              <w:marLeft w:val="0"/>
              <w:marRight w:val="0"/>
              <w:marTop w:val="0"/>
              <w:marBottom w:val="0"/>
              <w:divBdr>
                <w:top w:val="none" w:sz="0" w:space="0" w:color="auto"/>
                <w:left w:val="none" w:sz="0" w:space="0" w:color="auto"/>
                <w:bottom w:val="none" w:sz="0" w:space="0" w:color="auto"/>
                <w:right w:val="none" w:sz="0" w:space="0" w:color="auto"/>
              </w:divBdr>
              <w:divsChild>
                <w:div w:id="791364476">
                  <w:marLeft w:val="0"/>
                  <w:marRight w:val="0"/>
                  <w:marTop w:val="0"/>
                  <w:marBottom w:val="0"/>
                  <w:divBdr>
                    <w:top w:val="none" w:sz="0" w:space="0" w:color="auto"/>
                    <w:left w:val="none" w:sz="0" w:space="0" w:color="auto"/>
                    <w:bottom w:val="none" w:sz="0" w:space="0" w:color="auto"/>
                    <w:right w:val="none" w:sz="0" w:space="0" w:color="auto"/>
                  </w:divBdr>
                </w:div>
              </w:divsChild>
            </w:div>
            <w:div w:id="247345630">
              <w:marLeft w:val="0"/>
              <w:marRight w:val="0"/>
              <w:marTop w:val="0"/>
              <w:marBottom w:val="0"/>
              <w:divBdr>
                <w:top w:val="none" w:sz="0" w:space="0" w:color="auto"/>
                <w:left w:val="none" w:sz="0" w:space="0" w:color="auto"/>
                <w:bottom w:val="none" w:sz="0" w:space="0" w:color="auto"/>
                <w:right w:val="none" w:sz="0" w:space="0" w:color="auto"/>
              </w:divBdr>
              <w:divsChild>
                <w:div w:id="6591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eckhold.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o.dawsonmine.com.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ro.dawsonmine.com.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upport@eckhold.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4214-C80F-4E6C-A93F-8AC14286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6</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Dixon</dc:creator>
  <cp:keywords/>
  <dc:description/>
  <cp:lastModifiedBy>Jake Dixon</cp:lastModifiedBy>
  <cp:revision>16</cp:revision>
  <cp:lastPrinted>2019-04-15T22:17:00Z</cp:lastPrinted>
  <dcterms:created xsi:type="dcterms:W3CDTF">2019-04-29T22:24:00Z</dcterms:created>
  <dcterms:modified xsi:type="dcterms:W3CDTF">2020-11-05T20:57:00Z</dcterms:modified>
</cp:coreProperties>
</file>